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F226A" w14:textId="77777777" w:rsidR="00523FAF" w:rsidRPr="00097A78" w:rsidRDefault="00523FAF" w:rsidP="00523FA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4382DA6" w14:textId="77777777" w:rsidR="00523FAF" w:rsidRPr="00097A78" w:rsidRDefault="00523FAF" w:rsidP="00523FA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2A3C1DEF" w14:textId="77777777" w:rsidR="00523FAF" w:rsidRPr="00097A78" w:rsidRDefault="00523FAF" w:rsidP="00523FAF">
      <w:pPr>
        <w:pStyle w:val="Sinespaciado"/>
        <w:ind w:right="49"/>
        <w:jc w:val="center"/>
        <w:rPr>
          <w:rFonts w:ascii="Helvetica" w:hAnsi="Helvetica" w:cs="Helvetica"/>
          <w:b/>
          <w:sz w:val="24"/>
          <w:szCs w:val="24"/>
        </w:rPr>
      </w:pPr>
    </w:p>
    <w:p w14:paraId="5F553190" w14:textId="77777777" w:rsidR="00523FAF" w:rsidRDefault="00523FAF" w:rsidP="00523FAF">
      <w:pPr>
        <w:ind w:right="49"/>
        <w:jc w:val="center"/>
        <w:rPr>
          <w:rFonts w:ascii="Arial" w:hAnsi="Arial" w:cs="Arial"/>
          <w:b/>
          <w:bCs/>
          <w:i/>
        </w:rPr>
      </w:pPr>
      <w:r>
        <w:rPr>
          <w:rFonts w:ascii="Arial" w:hAnsi="Arial" w:cs="Arial"/>
          <w:b/>
          <w:bCs/>
          <w:i/>
        </w:rPr>
        <w:t>Dictamen por Zona de Riesgo</w:t>
      </w:r>
    </w:p>
    <w:p w14:paraId="625B560D" w14:textId="77777777" w:rsidR="00523FAF" w:rsidRDefault="00523FAF" w:rsidP="00523FAF">
      <w:pPr>
        <w:ind w:right="49"/>
        <w:jc w:val="center"/>
        <w:rPr>
          <w:rFonts w:ascii="Arial" w:hAnsi="Arial" w:cs="Arial"/>
          <w:b/>
          <w:bCs/>
          <w:i/>
        </w:rPr>
      </w:pPr>
      <w:r>
        <w:rPr>
          <w:rFonts w:ascii="Arial" w:hAnsi="Arial" w:cs="Arial"/>
          <w:b/>
          <w:bCs/>
          <w:i/>
        </w:rPr>
        <w:t>Secretaría de Gestión y Desarrollo Urbano/Departamento de Gestión de Riesgos y Prevención/Dirección de Gestión de Riesgos en Materia de Protección Civil</w:t>
      </w:r>
    </w:p>
    <w:p w14:paraId="65010A69" w14:textId="77777777" w:rsidR="00523FAF" w:rsidRDefault="00523FAF" w:rsidP="00523FAF">
      <w:pPr>
        <w:ind w:right="49"/>
        <w:jc w:val="both"/>
        <w:rPr>
          <w:rFonts w:ascii="Helvetica" w:hAnsi="Helvetica" w:cs="Helvetica"/>
        </w:rPr>
      </w:pPr>
    </w:p>
    <w:p w14:paraId="73F9483D" w14:textId="77777777" w:rsidR="00523FAF" w:rsidRPr="00097A78" w:rsidRDefault="00523FAF" w:rsidP="00523FAF">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de la </w:t>
      </w:r>
      <w:r>
        <w:rPr>
          <w:rFonts w:ascii="Helvetica" w:hAnsi="Helvetica" w:cs="Helvetica"/>
        </w:rPr>
        <w:t xml:space="preserve">Dirección de Gestión de Riesgos en Materia de Protección Civil </w:t>
      </w:r>
      <w:r w:rsidRPr="00097A78">
        <w:rPr>
          <w:rFonts w:ascii="Helvetica" w:hAnsi="Helvetica" w:cs="Helvetica"/>
        </w:rPr>
        <w:t xml:space="preserve">con domicilio en </w:t>
      </w:r>
      <w:r>
        <w:rPr>
          <w:rFonts w:ascii="Helvetica" w:hAnsi="Helvetica" w:cs="Helvetica"/>
        </w:rPr>
        <w:t>Boulevard Norte No. 2210 local 75 Centro Comercial Plaza San Pedro, Colonia Las Hadas Mundial 86</w:t>
      </w:r>
      <w:r w:rsidRPr="00097A78">
        <w:rPr>
          <w:rFonts w:ascii="Helvetica" w:hAnsi="Helvetica" w:cs="Helvetica"/>
        </w:rPr>
        <w:t>, Puebla, Puebla, Código Postal 720</w:t>
      </w:r>
      <w:r>
        <w:rPr>
          <w:rFonts w:ascii="Helvetica" w:hAnsi="Helvetica" w:cs="Helvetica"/>
        </w:rPr>
        <w:t>7</w:t>
      </w:r>
      <w:r w:rsidRPr="00097A78">
        <w:rPr>
          <w:rFonts w:ascii="Helvetica" w:hAnsi="Helvetica" w:cs="Helvetica"/>
        </w:rPr>
        <w:t>0, es Responsable del tratamiento de sus datos personales, en los términos de la Ley de Protección de Datos Personales en Posesión de los Sujetos Obligados del Estado de Puebla (de ahora en adelante LPDPPSOEP).</w:t>
      </w:r>
    </w:p>
    <w:p w14:paraId="3D555428" w14:textId="77777777" w:rsidR="00523FAF" w:rsidRPr="00097A78" w:rsidRDefault="00523FAF" w:rsidP="00523FAF">
      <w:pPr>
        <w:ind w:right="49"/>
        <w:jc w:val="both"/>
        <w:rPr>
          <w:rFonts w:ascii="Arial" w:hAnsi="Arial" w:cs="Arial"/>
        </w:rPr>
      </w:pPr>
    </w:p>
    <w:p w14:paraId="0D8A5016" w14:textId="77777777" w:rsidR="00523FAF" w:rsidRPr="00097A78" w:rsidRDefault="00523FAF" w:rsidP="00523FAF">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E2F0F65" w14:textId="77777777" w:rsidR="00523FAF" w:rsidRPr="00097A78" w:rsidRDefault="00523FAF" w:rsidP="00523FAF">
      <w:pPr>
        <w:ind w:right="49"/>
        <w:jc w:val="both"/>
        <w:rPr>
          <w:rFonts w:ascii="Arial" w:hAnsi="Arial" w:cs="Arial"/>
        </w:rPr>
      </w:pPr>
    </w:p>
    <w:p w14:paraId="3E6E6065" w14:textId="77777777" w:rsidR="00523FAF" w:rsidRDefault="00523FAF" w:rsidP="00523FAF">
      <w:pPr>
        <w:ind w:right="49"/>
        <w:jc w:val="both"/>
        <w:rPr>
          <w:rFonts w:ascii="Arial" w:hAnsi="Arial" w:cs="Arial"/>
          <w:b/>
        </w:rPr>
      </w:pPr>
      <w:r w:rsidRPr="00097A78">
        <w:rPr>
          <w:rFonts w:ascii="Arial" w:hAnsi="Arial" w:cs="Arial"/>
          <w:b/>
        </w:rPr>
        <w:t xml:space="preserve">¿Para qué utilizarán mis datos personales? </w:t>
      </w:r>
    </w:p>
    <w:p w14:paraId="2B74E034" w14:textId="77777777" w:rsidR="00523FAF" w:rsidRPr="00097A78" w:rsidRDefault="00523FAF" w:rsidP="00523FAF">
      <w:pPr>
        <w:ind w:right="49"/>
        <w:jc w:val="both"/>
        <w:rPr>
          <w:rFonts w:ascii="Arial" w:hAnsi="Arial" w:cs="Arial"/>
          <w:b/>
        </w:rPr>
      </w:pPr>
    </w:p>
    <w:p w14:paraId="3DC9F8BE" w14:textId="77777777" w:rsidR="00523FAF" w:rsidRPr="00FF7B1B" w:rsidRDefault="00523FAF" w:rsidP="00523FAF">
      <w:pPr>
        <w:ind w:left="708" w:right="49" w:hanging="708"/>
        <w:jc w:val="both"/>
        <w:rPr>
          <w:rFonts w:ascii="Arial" w:hAnsi="Arial" w:cs="Arial"/>
        </w:rPr>
      </w:pPr>
      <w:r w:rsidRPr="00FF7B1B">
        <w:rPr>
          <w:rFonts w:ascii="Arial" w:hAnsi="Arial" w:cs="Arial"/>
        </w:rPr>
        <w:t xml:space="preserve">Los datos personales que recabamos, los utilizaremos para las siguientes finalidades primarias que son necesarias para el trámite de Dictamen por Zona de Riesgos que solicita: </w:t>
      </w:r>
    </w:p>
    <w:p w14:paraId="0858604D" w14:textId="77777777" w:rsidR="00523FAF" w:rsidRPr="00FF7B1B" w:rsidRDefault="00523FAF" w:rsidP="00523FAF">
      <w:pPr>
        <w:ind w:right="49"/>
        <w:jc w:val="both"/>
        <w:rPr>
          <w:rFonts w:ascii="Arial" w:hAnsi="Arial" w:cs="Arial"/>
        </w:rPr>
      </w:pPr>
    </w:p>
    <w:p w14:paraId="41732431" w14:textId="77777777" w:rsidR="00523FAF" w:rsidRDefault="00523FAF" w:rsidP="00523FAF">
      <w:pPr>
        <w:pStyle w:val="Prrafodelista"/>
        <w:numPr>
          <w:ilvl w:val="0"/>
          <w:numId w:val="10"/>
        </w:numPr>
        <w:ind w:right="49"/>
        <w:jc w:val="both"/>
        <w:rPr>
          <w:rFonts w:ascii="Arial" w:hAnsi="Arial" w:cs="Arial"/>
        </w:rPr>
      </w:pPr>
      <w:r w:rsidRPr="00FF7B1B">
        <w:rPr>
          <w:rFonts w:ascii="Arial" w:hAnsi="Arial" w:cs="Arial"/>
        </w:rPr>
        <w:t>Contar con la información necesaria para realizar el trámite de Dictamen por Zona de Riesgo.</w:t>
      </w:r>
    </w:p>
    <w:p w14:paraId="79404ACF" w14:textId="77777777" w:rsidR="00523FAF" w:rsidRPr="00FF7B1B" w:rsidRDefault="00523FAF" w:rsidP="00523FAF">
      <w:pPr>
        <w:pStyle w:val="Prrafodelista"/>
        <w:ind w:right="49"/>
        <w:jc w:val="both"/>
        <w:rPr>
          <w:rFonts w:ascii="Arial" w:hAnsi="Arial" w:cs="Arial"/>
        </w:rPr>
      </w:pPr>
    </w:p>
    <w:p w14:paraId="3282CD54" w14:textId="77777777" w:rsidR="00523FAF" w:rsidRDefault="00523FAF" w:rsidP="00523FAF">
      <w:pPr>
        <w:ind w:right="49"/>
        <w:jc w:val="both"/>
        <w:rPr>
          <w:rFonts w:ascii="Arial" w:hAnsi="Arial" w:cs="Arial"/>
        </w:rPr>
      </w:pPr>
      <w:r w:rsidRPr="00D515CD">
        <w:rPr>
          <w:rFonts w:ascii="Arial" w:hAnsi="Arial" w:cs="Arial"/>
        </w:rPr>
        <w:t xml:space="preserve">Ahora bien, también sus datos personales serán utilizados para las siguientes finalidades secundarias: </w:t>
      </w:r>
    </w:p>
    <w:p w14:paraId="5F0BD92B" w14:textId="77777777" w:rsidR="00523FAF" w:rsidRPr="00D515CD" w:rsidRDefault="00523FAF" w:rsidP="00523FAF">
      <w:pPr>
        <w:ind w:right="49"/>
        <w:jc w:val="both"/>
        <w:rPr>
          <w:rFonts w:ascii="Arial" w:hAnsi="Arial" w:cs="Arial"/>
        </w:rPr>
      </w:pPr>
    </w:p>
    <w:p w14:paraId="649735AA" w14:textId="77777777" w:rsidR="00523FAF" w:rsidRPr="00FF7B1B" w:rsidRDefault="00523FAF" w:rsidP="00523FAF">
      <w:pPr>
        <w:pStyle w:val="Prrafodelista"/>
        <w:numPr>
          <w:ilvl w:val="0"/>
          <w:numId w:val="10"/>
        </w:numPr>
        <w:ind w:right="49"/>
        <w:jc w:val="both"/>
        <w:rPr>
          <w:rFonts w:ascii="Arial" w:hAnsi="Arial" w:cs="Arial"/>
        </w:rPr>
      </w:pPr>
      <w:r w:rsidRPr="00FF7B1B">
        <w:rPr>
          <w:rFonts w:ascii="Arial" w:hAnsi="Arial" w:cs="Arial"/>
        </w:rPr>
        <w:t xml:space="preserve">La generación de estadísticas y reportes requeridos por el H. Ayuntamiento del Municipio de Puebla. </w:t>
      </w:r>
    </w:p>
    <w:p w14:paraId="17F29BF1" w14:textId="77777777" w:rsidR="00523FAF" w:rsidRPr="00097A78" w:rsidRDefault="00523FAF" w:rsidP="00523FAF">
      <w:pPr>
        <w:ind w:right="49"/>
        <w:jc w:val="both"/>
        <w:rPr>
          <w:rFonts w:ascii="Arial" w:hAnsi="Arial" w:cs="Arial"/>
          <w:b/>
        </w:rPr>
      </w:pPr>
    </w:p>
    <w:p w14:paraId="51553694" w14:textId="77777777" w:rsidR="00523FAF" w:rsidRPr="00D515CD" w:rsidRDefault="00523FAF" w:rsidP="00523FAF">
      <w:pPr>
        <w:ind w:right="49"/>
        <w:jc w:val="both"/>
        <w:rPr>
          <w:rFonts w:ascii="Arial" w:hAnsi="Arial" w:cs="Arial"/>
        </w:rPr>
      </w:pPr>
      <w:r w:rsidRPr="00D515CD">
        <w:rPr>
          <w:rFonts w:ascii="Arial" w:hAnsi="Arial" w:cs="Arial"/>
          <w:b/>
        </w:rPr>
        <w:t>¿Qué datos personales requerimos para lograr lo anterior?</w:t>
      </w:r>
    </w:p>
    <w:p w14:paraId="4D1BB74A" w14:textId="77777777" w:rsidR="00523FAF" w:rsidRPr="00D515CD" w:rsidRDefault="00523FAF" w:rsidP="00523FAF">
      <w:pPr>
        <w:ind w:right="49"/>
        <w:jc w:val="both"/>
        <w:rPr>
          <w:rFonts w:ascii="Arial" w:hAnsi="Arial" w:cs="Arial"/>
        </w:rPr>
      </w:pPr>
      <w:r w:rsidRPr="00D515CD">
        <w:rPr>
          <w:rFonts w:ascii="Arial" w:hAnsi="Arial" w:cs="Arial"/>
        </w:rPr>
        <w:t xml:space="preserve">Para los efectos anteriores, requerimos obtener los siguientes datos personales: </w:t>
      </w:r>
    </w:p>
    <w:p w14:paraId="3B535E76" w14:textId="77777777" w:rsidR="00523FAF" w:rsidRPr="00D515CD" w:rsidRDefault="00523FAF" w:rsidP="00523FAF">
      <w:pPr>
        <w:ind w:right="49"/>
        <w:jc w:val="both"/>
        <w:rPr>
          <w:rFonts w:ascii="Arial" w:hAnsi="Arial" w:cs="Arial"/>
        </w:rPr>
      </w:pPr>
    </w:p>
    <w:p w14:paraId="085BA0C6" w14:textId="77777777" w:rsidR="00523FAF" w:rsidRPr="00D515CD" w:rsidRDefault="00523FAF" w:rsidP="00523FAF">
      <w:pPr>
        <w:pStyle w:val="Prrafodelista"/>
        <w:numPr>
          <w:ilvl w:val="0"/>
          <w:numId w:val="1"/>
        </w:numPr>
        <w:ind w:left="360" w:right="49"/>
        <w:jc w:val="both"/>
        <w:rPr>
          <w:rFonts w:ascii="Arial" w:hAnsi="Arial" w:cs="Arial"/>
        </w:rPr>
      </w:pPr>
      <w:r w:rsidRPr="00D515CD">
        <w:rPr>
          <w:rFonts w:ascii="Arial" w:hAnsi="Arial" w:cs="Arial"/>
        </w:rPr>
        <w:t xml:space="preserve">Personas físicas: </w:t>
      </w:r>
    </w:p>
    <w:p w14:paraId="3E337F7B" w14:textId="77777777" w:rsidR="00523FAF" w:rsidRPr="00D515CD" w:rsidRDefault="00523FAF" w:rsidP="00523FAF">
      <w:pPr>
        <w:pStyle w:val="Prrafodelista"/>
        <w:numPr>
          <w:ilvl w:val="0"/>
          <w:numId w:val="2"/>
        </w:numPr>
        <w:ind w:left="927" w:right="49"/>
        <w:jc w:val="both"/>
        <w:rPr>
          <w:rFonts w:ascii="Arial" w:hAnsi="Arial" w:cs="Arial"/>
        </w:rPr>
      </w:pPr>
      <w:r w:rsidRPr="00D515CD">
        <w:rPr>
          <w:rFonts w:ascii="Arial" w:hAnsi="Arial" w:cs="Arial"/>
        </w:rPr>
        <w:t xml:space="preserve">Identificativos: Nombre, acta de nacimiento, domicilio, número de teléfono fijo, número de celular, firma, Clave Única de Registro de Población (CURP), número de pasaporte, número de credencial de elector, fecha de nacimiento y nacionalidad. </w:t>
      </w:r>
    </w:p>
    <w:p w14:paraId="58AE6A53" w14:textId="77777777" w:rsidR="00523FAF" w:rsidRPr="00D515CD" w:rsidRDefault="00523FAF" w:rsidP="00523FAF">
      <w:pPr>
        <w:pStyle w:val="Prrafodelista"/>
        <w:numPr>
          <w:ilvl w:val="0"/>
          <w:numId w:val="2"/>
        </w:numPr>
        <w:ind w:left="927" w:right="49"/>
        <w:jc w:val="both"/>
        <w:rPr>
          <w:rFonts w:ascii="Arial" w:hAnsi="Arial" w:cs="Arial"/>
        </w:rPr>
      </w:pPr>
      <w:r w:rsidRPr="00D515CD">
        <w:rPr>
          <w:rFonts w:ascii="Arial" w:hAnsi="Arial" w:cs="Arial"/>
        </w:rPr>
        <w:t>Fiscales: Registro Federal de Contribuyentes (RFC) y domicilio fiscal.</w:t>
      </w:r>
    </w:p>
    <w:p w14:paraId="3631C76C" w14:textId="77777777" w:rsidR="00523FAF" w:rsidRPr="00D515CD" w:rsidRDefault="00523FAF" w:rsidP="00523FAF">
      <w:pPr>
        <w:pStyle w:val="Prrafodelista"/>
        <w:numPr>
          <w:ilvl w:val="0"/>
          <w:numId w:val="2"/>
        </w:numPr>
        <w:ind w:left="927" w:right="49"/>
        <w:jc w:val="both"/>
        <w:rPr>
          <w:rFonts w:ascii="Arial" w:hAnsi="Arial" w:cs="Arial"/>
        </w:rPr>
      </w:pPr>
      <w:r w:rsidRPr="00D515CD">
        <w:rPr>
          <w:rFonts w:ascii="Arial" w:hAnsi="Arial" w:cs="Arial"/>
        </w:rPr>
        <w:t>Electrónicos: Correo electrónico.</w:t>
      </w:r>
    </w:p>
    <w:p w14:paraId="2EBC48D6" w14:textId="77777777" w:rsidR="00523FAF" w:rsidRPr="00D515CD" w:rsidRDefault="00523FAF" w:rsidP="00523FAF">
      <w:pPr>
        <w:pStyle w:val="Prrafodelista"/>
        <w:numPr>
          <w:ilvl w:val="0"/>
          <w:numId w:val="2"/>
        </w:numPr>
        <w:ind w:left="927" w:right="49"/>
        <w:jc w:val="both"/>
        <w:rPr>
          <w:rFonts w:ascii="Arial" w:hAnsi="Arial" w:cs="Arial"/>
        </w:rPr>
      </w:pPr>
      <w:r w:rsidRPr="00D515CD">
        <w:rPr>
          <w:rFonts w:ascii="Arial" w:hAnsi="Arial" w:cs="Arial"/>
        </w:rPr>
        <w:t>Legales: documento que acredite la personalidad del representante legal (en su caso).</w:t>
      </w:r>
    </w:p>
    <w:p w14:paraId="084301FA" w14:textId="77777777" w:rsidR="00523FAF" w:rsidRPr="00097A78" w:rsidRDefault="00523FAF" w:rsidP="00523FAF">
      <w:pPr>
        <w:pStyle w:val="Prrafodelista"/>
        <w:numPr>
          <w:ilvl w:val="0"/>
          <w:numId w:val="2"/>
        </w:numPr>
        <w:ind w:left="927" w:right="49"/>
        <w:jc w:val="both"/>
        <w:rPr>
          <w:rFonts w:ascii="Arial" w:hAnsi="Arial" w:cs="Arial"/>
        </w:rPr>
      </w:pPr>
      <w:r w:rsidRPr="00097A78">
        <w:rPr>
          <w:rFonts w:ascii="Arial" w:hAnsi="Arial" w:cs="Arial"/>
        </w:rPr>
        <w:t xml:space="preserve">Patrimoniales: títulos de propiedad, información fiscal, fianzas y documentos que acrediten </w:t>
      </w:r>
    </w:p>
    <w:p w14:paraId="0DAF8B32" w14:textId="77777777" w:rsidR="00523FAF" w:rsidRPr="00097A78" w:rsidRDefault="00523FAF" w:rsidP="00523FAF">
      <w:pPr>
        <w:pStyle w:val="Prrafodelista"/>
        <w:ind w:left="153" w:right="49"/>
        <w:jc w:val="both"/>
        <w:rPr>
          <w:rFonts w:ascii="Arial" w:hAnsi="Arial" w:cs="Arial"/>
        </w:rPr>
      </w:pPr>
      <w:r w:rsidRPr="00097A78">
        <w:rPr>
          <w:rFonts w:ascii="Arial" w:hAnsi="Arial" w:cs="Arial"/>
        </w:rPr>
        <w:t>servicios contratados.</w:t>
      </w:r>
    </w:p>
    <w:p w14:paraId="227BB98F" w14:textId="77777777" w:rsidR="00523FAF" w:rsidRPr="00097A78" w:rsidRDefault="00523FAF" w:rsidP="00523FAF">
      <w:pPr>
        <w:pStyle w:val="Prrafodelista"/>
        <w:ind w:left="0" w:right="49"/>
        <w:jc w:val="both"/>
        <w:rPr>
          <w:rFonts w:ascii="Arial" w:hAnsi="Arial" w:cs="Arial"/>
        </w:rPr>
      </w:pPr>
    </w:p>
    <w:p w14:paraId="7F8A65DB" w14:textId="77777777" w:rsidR="00523FAF" w:rsidRPr="00097A78" w:rsidRDefault="00523FAF" w:rsidP="00523FAF">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7B728AA0"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lastRenderedPageBreak/>
        <w:t>Identificativos: Nombre, domicilio, número de celular, número de teléfono de oficina, acta constitutiva con registro público de la propiedad y fecha de constitución de la sociedad.</w:t>
      </w:r>
    </w:p>
    <w:p w14:paraId="743D16EE"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66A59D92"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Patrimoniales: títulos de propiedad, información fiscal, fianzas.</w:t>
      </w:r>
    </w:p>
    <w:p w14:paraId="7A9AE6A4" w14:textId="77777777" w:rsidR="00523FAF" w:rsidRPr="00097A78" w:rsidRDefault="00523FAF" w:rsidP="00523FAF">
      <w:pPr>
        <w:pStyle w:val="Prrafodelista"/>
        <w:ind w:left="142" w:right="49"/>
        <w:jc w:val="both"/>
        <w:rPr>
          <w:rFonts w:ascii="Arial" w:hAnsi="Arial" w:cs="Arial"/>
        </w:rPr>
      </w:pPr>
    </w:p>
    <w:p w14:paraId="238F2468" w14:textId="77777777" w:rsidR="00523FAF" w:rsidRPr="00097A78" w:rsidRDefault="00523FAF" w:rsidP="00523FAF">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457462F4"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1D04F4D2"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6230EF62"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0A5C6D4E" w14:textId="77777777" w:rsidR="00523FAF" w:rsidRPr="00097A78" w:rsidRDefault="00523FAF" w:rsidP="00523FAF">
      <w:pPr>
        <w:pStyle w:val="Prrafodelista"/>
        <w:numPr>
          <w:ilvl w:val="0"/>
          <w:numId w:val="3"/>
        </w:numPr>
        <w:ind w:left="873" w:right="49"/>
        <w:jc w:val="both"/>
        <w:rPr>
          <w:rFonts w:ascii="Arial" w:hAnsi="Arial" w:cs="Arial"/>
        </w:rPr>
      </w:pPr>
      <w:r w:rsidRPr="00097A78">
        <w:rPr>
          <w:rFonts w:ascii="Arial" w:hAnsi="Arial" w:cs="Arial"/>
        </w:rPr>
        <w:t>Legales: documento que acredite la personalidad del representante legal (en su caso).</w:t>
      </w:r>
    </w:p>
    <w:p w14:paraId="16D9EFA1" w14:textId="77777777" w:rsidR="00523FAF" w:rsidRPr="00097A78" w:rsidRDefault="00523FAF" w:rsidP="00523FAF">
      <w:pPr>
        <w:pStyle w:val="Prrafodelista"/>
        <w:ind w:left="873" w:right="49"/>
        <w:jc w:val="both"/>
        <w:rPr>
          <w:rFonts w:ascii="Arial" w:hAnsi="Arial" w:cs="Arial"/>
        </w:rPr>
      </w:pPr>
    </w:p>
    <w:p w14:paraId="41CA9FFF" w14:textId="77777777" w:rsidR="00523FAF" w:rsidRPr="00097A78" w:rsidRDefault="00523FAF" w:rsidP="00523FA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568CF6F" w14:textId="77777777" w:rsidR="00523FAF" w:rsidRDefault="00523FAF" w:rsidP="00523FAF">
      <w:pPr>
        <w:ind w:right="49"/>
        <w:jc w:val="both"/>
        <w:rPr>
          <w:rFonts w:ascii="Arial" w:hAnsi="Arial" w:cs="Arial"/>
        </w:rPr>
      </w:pPr>
    </w:p>
    <w:p w14:paraId="70EA87F9" w14:textId="77777777" w:rsidR="00523FAF" w:rsidRDefault="00523FAF" w:rsidP="00523FAF">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706F5391" w14:textId="77777777" w:rsidR="00523FAF" w:rsidRDefault="00523FAF" w:rsidP="00523FAF">
      <w:pPr>
        <w:ind w:right="49"/>
        <w:jc w:val="both"/>
        <w:rPr>
          <w:rFonts w:ascii="Arial" w:hAnsi="Arial" w:cs="Arial"/>
        </w:rPr>
      </w:pPr>
    </w:p>
    <w:p w14:paraId="79E5C21B" w14:textId="77777777" w:rsidR="00523FAF" w:rsidRPr="006D7671" w:rsidRDefault="00523FAF" w:rsidP="00523FAF">
      <w:pPr>
        <w:pStyle w:val="Prrafodelista"/>
        <w:numPr>
          <w:ilvl w:val="0"/>
          <w:numId w:val="11"/>
        </w:numPr>
        <w:ind w:right="49"/>
        <w:jc w:val="both"/>
        <w:rPr>
          <w:rFonts w:ascii="Arial" w:hAnsi="Arial" w:cs="Arial"/>
        </w:rPr>
      </w:pPr>
      <w:bookmarkStart w:id="0" w:name="_Hlk104470612"/>
      <w:r w:rsidRPr="006D7671">
        <w:rPr>
          <w:rFonts w:ascii="Arial" w:hAnsi="Arial" w:cs="Arial"/>
        </w:rPr>
        <w:t>Artículos 84, 85 fracción V, 87 y 89 de la Ley General de Protección Civil</w:t>
      </w:r>
      <w:r>
        <w:rPr>
          <w:rFonts w:ascii="Arial" w:hAnsi="Arial" w:cs="Arial"/>
        </w:rPr>
        <w:t>;</w:t>
      </w:r>
    </w:p>
    <w:p w14:paraId="7E547D51" w14:textId="77777777" w:rsidR="00523FAF" w:rsidRPr="006D7671" w:rsidRDefault="00523FAF" w:rsidP="00523FAF">
      <w:pPr>
        <w:pStyle w:val="Prrafodelista"/>
        <w:numPr>
          <w:ilvl w:val="0"/>
          <w:numId w:val="11"/>
        </w:numPr>
        <w:ind w:right="49"/>
        <w:jc w:val="both"/>
        <w:rPr>
          <w:rFonts w:ascii="Arial" w:hAnsi="Arial" w:cs="Arial"/>
        </w:rPr>
      </w:pPr>
      <w:r w:rsidRPr="006D7671">
        <w:rPr>
          <w:rFonts w:ascii="Arial" w:hAnsi="Arial" w:cs="Arial"/>
        </w:rPr>
        <w:t>Artículos 130 y 132 de la Ley del Sistema Estatal de Protección Civil</w:t>
      </w:r>
      <w:r>
        <w:rPr>
          <w:rFonts w:ascii="Arial" w:hAnsi="Arial" w:cs="Arial"/>
        </w:rPr>
        <w:t>;</w:t>
      </w:r>
    </w:p>
    <w:p w14:paraId="0A5881D8" w14:textId="77777777" w:rsidR="00523FAF" w:rsidRPr="00D515CD" w:rsidRDefault="00523FAF" w:rsidP="00523FAF">
      <w:pPr>
        <w:pStyle w:val="Prrafodelista"/>
        <w:numPr>
          <w:ilvl w:val="0"/>
          <w:numId w:val="11"/>
        </w:numPr>
        <w:ind w:right="49"/>
        <w:jc w:val="both"/>
        <w:rPr>
          <w:rFonts w:ascii="Arial" w:hAnsi="Arial" w:cs="Arial"/>
        </w:rPr>
      </w:pPr>
      <w:r w:rsidRPr="006D7671">
        <w:rPr>
          <w:rFonts w:ascii="Arial" w:hAnsi="Arial" w:cs="Arial"/>
        </w:rPr>
        <w:t>Artículos</w:t>
      </w:r>
      <w:r w:rsidRPr="00A9767D">
        <w:rPr>
          <w:rFonts w:ascii="Arial" w:hAnsi="Arial" w:cs="Arial"/>
        </w:rPr>
        <w:t xml:space="preserve"> 385 fracción XII,402 fracciones </w:t>
      </w:r>
      <w:proofErr w:type="gramStart"/>
      <w:r w:rsidRPr="00A9767D">
        <w:rPr>
          <w:rFonts w:ascii="Arial" w:hAnsi="Arial" w:cs="Arial"/>
        </w:rPr>
        <w:t>I,II</w:t>
      </w:r>
      <w:proofErr w:type="gramEnd"/>
      <w:r w:rsidRPr="00A9767D">
        <w:rPr>
          <w:rFonts w:ascii="Arial" w:hAnsi="Arial" w:cs="Arial"/>
        </w:rPr>
        <w:t xml:space="preserve"> y III, 446 fracciones I y </w:t>
      </w:r>
      <w:proofErr w:type="spellStart"/>
      <w:r w:rsidRPr="00A9767D">
        <w:rPr>
          <w:rFonts w:ascii="Arial" w:hAnsi="Arial" w:cs="Arial"/>
        </w:rPr>
        <w:t>IX</w:t>
      </w:r>
      <w:r>
        <w:rPr>
          <w:rFonts w:ascii="Arial" w:hAnsi="Arial" w:cs="Arial"/>
        </w:rPr>
        <w:t>;</w:t>
      </w:r>
      <w:r w:rsidRPr="00D515CD">
        <w:rPr>
          <w:rFonts w:ascii="Arial" w:hAnsi="Arial" w:cs="Arial"/>
        </w:rPr>
        <w:t>Capítulo</w:t>
      </w:r>
      <w:proofErr w:type="spellEnd"/>
      <w:r w:rsidRPr="00D515CD">
        <w:rPr>
          <w:rFonts w:ascii="Arial" w:hAnsi="Arial" w:cs="Arial"/>
        </w:rPr>
        <w:t xml:space="preserve"> 11 denominado "Protección Civil Municipal" del Código Reglamentario para el Municipio de Puebla </w:t>
      </w:r>
    </w:p>
    <w:p w14:paraId="0079E0DD" w14:textId="77777777" w:rsidR="00523FAF" w:rsidRPr="004B548A" w:rsidRDefault="00523FAF" w:rsidP="00523FAF">
      <w:pPr>
        <w:pStyle w:val="Prrafodelista"/>
        <w:numPr>
          <w:ilvl w:val="0"/>
          <w:numId w:val="11"/>
        </w:numPr>
        <w:ind w:right="49"/>
        <w:jc w:val="both"/>
        <w:rPr>
          <w:rFonts w:ascii="Arial" w:hAnsi="Arial" w:cs="Arial"/>
        </w:rPr>
      </w:pPr>
      <w:r w:rsidRPr="00A9767D">
        <w:rPr>
          <w:rFonts w:ascii="Arial" w:hAnsi="Arial" w:cs="Arial"/>
        </w:rPr>
        <w:t xml:space="preserve">Artículo 46 Fracción </w:t>
      </w:r>
      <w:proofErr w:type="gramStart"/>
      <w:r w:rsidRPr="00A9767D">
        <w:rPr>
          <w:rFonts w:ascii="Arial" w:hAnsi="Arial" w:cs="Arial"/>
        </w:rPr>
        <w:t>XXV</w:t>
      </w:r>
      <w:r>
        <w:rPr>
          <w:rFonts w:ascii="Arial" w:hAnsi="Arial" w:cs="Arial"/>
        </w:rPr>
        <w:t xml:space="preserve"> </w:t>
      </w:r>
      <w:r w:rsidRPr="00A9767D">
        <w:rPr>
          <w:rFonts w:ascii="Arial" w:hAnsi="Arial" w:cs="Arial"/>
        </w:rPr>
        <w:t>,</w:t>
      </w:r>
      <w:proofErr w:type="gramEnd"/>
      <w:r w:rsidRPr="00A9767D">
        <w:rPr>
          <w:rFonts w:ascii="Arial" w:hAnsi="Arial" w:cs="Arial"/>
        </w:rPr>
        <w:t xml:space="preserve"> Capítulo V </w:t>
      </w:r>
      <w:r>
        <w:rPr>
          <w:rFonts w:ascii="Arial" w:hAnsi="Arial" w:cs="Arial"/>
        </w:rPr>
        <w:t xml:space="preserve">de la </w:t>
      </w:r>
      <w:r w:rsidRPr="00A9767D">
        <w:rPr>
          <w:rFonts w:ascii="Arial" w:hAnsi="Arial" w:cs="Arial"/>
        </w:rPr>
        <w:t>Ley de Ingresos del Municipio de Puebla para el Ejercicio Fiscal 2022</w:t>
      </w:r>
    </w:p>
    <w:bookmarkEnd w:id="0"/>
    <w:p w14:paraId="5EB423E6" w14:textId="77777777" w:rsidR="00523FAF" w:rsidRPr="00097A78" w:rsidRDefault="00523FAF" w:rsidP="00523FAF">
      <w:pPr>
        <w:ind w:right="49"/>
        <w:jc w:val="both"/>
        <w:rPr>
          <w:rFonts w:ascii="Arial" w:hAnsi="Arial" w:cs="Arial"/>
          <w:b/>
        </w:rPr>
      </w:pPr>
    </w:p>
    <w:p w14:paraId="3FD20F70" w14:textId="77777777" w:rsidR="00523FAF" w:rsidRPr="00097A78" w:rsidRDefault="00523FAF" w:rsidP="00523FAF">
      <w:pPr>
        <w:ind w:right="49"/>
        <w:jc w:val="both"/>
        <w:rPr>
          <w:rFonts w:ascii="Arial" w:hAnsi="Arial" w:cs="Arial"/>
          <w:b/>
        </w:rPr>
      </w:pPr>
      <w:r w:rsidRPr="00097A78">
        <w:rPr>
          <w:rFonts w:ascii="Arial" w:hAnsi="Arial" w:cs="Arial"/>
          <w:b/>
        </w:rPr>
        <w:t>¿Cómo puedo controlar mis datos personales una vez que se los he entregado?</w:t>
      </w:r>
    </w:p>
    <w:p w14:paraId="78A71BAB" w14:textId="77777777" w:rsidR="00523FAF" w:rsidRPr="00097A78" w:rsidRDefault="00523FAF" w:rsidP="00523FA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DDD631C" w14:textId="77777777" w:rsidR="00523FAF" w:rsidRPr="00097A78" w:rsidRDefault="00523FAF" w:rsidP="00523FAF">
      <w:pPr>
        <w:ind w:right="49"/>
        <w:jc w:val="both"/>
        <w:rPr>
          <w:rFonts w:ascii="Arial" w:hAnsi="Arial" w:cs="Arial"/>
        </w:rPr>
      </w:pPr>
    </w:p>
    <w:p w14:paraId="713009E7" w14:textId="77777777" w:rsidR="00523FAF" w:rsidRPr="00097A78" w:rsidRDefault="00523FAF" w:rsidP="00523FAF">
      <w:pPr>
        <w:ind w:right="49"/>
        <w:jc w:val="both"/>
        <w:rPr>
          <w:rFonts w:ascii="Arial" w:hAnsi="Arial" w:cs="Arial"/>
          <w:b/>
          <w:bCs/>
        </w:rPr>
      </w:pPr>
      <w:r w:rsidRPr="00097A78">
        <w:rPr>
          <w:rFonts w:ascii="Arial" w:hAnsi="Arial" w:cs="Arial"/>
          <w:b/>
          <w:bCs/>
        </w:rPr>
        <w:t xml:space="preserve">¿Ustedes pueden comunicar mis datos personales a terceros? </w:t>
      </w:r>
    </w:p>
    <w:p w14:paraId="5AF8CFDD" w14:textId="77777777" w:rsidR="00523FAF" w:rsidRPr="00097A78" w:rsidRDefault="00523FAF" w:rsidP="00523FA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w:t>
      </w:r>
      <w:r>
        <w:rPr>
          <w:rFonts w:ascii="Arial" w:hAnsi="Arial" w:cs="Arial"/>
        </w:rPr>
        <w:t xml:space="preserve">8 y </w:t>
      </w:r>
      <w:r w:rsidRPr="00097A78">
        <w:rPr>
          <w:rFonts w:ascii="Arial" w:hAnsi="Arial" w:cs="Arial"/>
        </w:rPr>
        <w:t xml:space="preserve">22 de la Ley General de Protección de Datos Personales en Posesión de los Sujetos </w:t>
      </w:r>
      <w:proofErr w:type="gramStart"/>
      <w:r w:rsidRPr="00097A78">
        <w:rPr>
          <w:rFonts w:ascii="Arial" w:hAnsi="Arial" w:cs="Arial"/>
        </w:rPr>
        <w:t xml:space="preserve">Obligados </w:t>
      </w:r>
      <w:r>
        <w:rPr>
          <w:rFonts w:ascii="Arial" w:hAnsi="Arial" w:cs="Arial"/>
        </w:rPr>
        <w:t xml:space="preserve"> de</w:t>
      </w:r>
      <w:proofErr w:type="gramEnd"/>
      <w:r>
        <w:rPr>
          <w:rFonts w:ascii="Arial" w:hAnsi="Arial" w:cs="Arial"/>
        </w:rPr>
        <w:t xml:space="preserve"> la </w:t>
      </w:r>
      <w:r w:rsidRPr="00097A78">
        <w:rPr>
          <w:rFonts w:ascii="Arial" w:hAnsi="Arial" w:cs="Arial"/>
        </w:rPr>
        <w:t xml:space="preserve">LPDPPSOEP, por lo que no requieren de consentimiento expreso, por lo que le invitamos a consultar el siguiente apartado. </w:t>
      </w:r>
    </w:p>
    <w:p w14:paraId="164B2F53" w14:textId="77777777" w:rsidR="00523FAF" w:rsidRPr="00097A78" w:rsidRDefault="00523FAF" w:rsidP="00523FAF">
      <w:pPr>
        <w:ind w:right="49"/>
        <w:jc w:val="both"/>
        <w:rPr>
          <w:rFonts w:ascii="Arial" w:hAnsi="Arial" w:cs="Arial"/>
          <w:b/>
        </w:rPr>
      </w:pPr>
    </w:p>
    <w:p w14:paraId="5D63350E" w14:textId="77777777" w:rsidR="00523FAF" w:rsidRPr="00097A78" w:rsidRDefault="00523FAF" w:rsidP="00523FA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1F732E0" w14:textId="77777777" w:rsidR="00523FAF" w:rsidRPr="00097A78" w:rsidRDefault="00523FAF" w:rsidP="00523FAF">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097A78">
        <w:rPr>
          <w:rFonts w:ascii="Arial" w:hAnsi="Arial" w:cs="Arial"/>
        </w:rPr>
        <w:lastRenderedPageBreak/>
        <w:t xml:space="preserve">acciones judiciales o fiscales que deriven de éstos, lo cual, por regla general, no podrá exceder un período máximo de </w:t>
      </w:r>
      <w:r w:rsidRPr="00811C67">
        <w:rPr>
          <w:rFonts w:ascii="Arial" w:hAnsi="Arial" w:cs="Arial"/>
        </w:rPr>
        <w:t xml:space="preserve">cinco años, contado a partir de la terminación de esa finalidad, conforme a lo establecido en los </w:t>
      </w:r>
      <w:r w:rsidRPr="00811C67">
        <w:rPr>
          <w:rFonts w:ascii="Arial" w:hAnsi="Arial" w:cs="Arial"/>
          <w:color w:val="000000"/>
          <w:shd w:val="clear" w:color="auto" w:fill="FFFFFF"/>
        </w:rPr>
        <w:t>Artículos 41, 42 y 55 de la Ley de Archivos del Estado de Puebla y Artículo 60 del Código Fiscal y Presupuestario para el Municipio de Puebla </w:t>
      </w:r>
      <w:r w:rsidRPr="00811C67">
        <w:rPr>
          <w:rFonts w:ascii="Arial" w:hAnsi="Arial" w:cs="Arial"/>
        </w:rPr>
        <w:t>.</w:t>
      </w:r>
      <w:r w:rsidRPr="00097A78">
        <w:rPr>
          <w:rFonts w:ascii="Arial" w:hAnsi="Arial" w:cs="Arial"/>
        </w:rPr>
        <w:t xml:space="preserve"> </w:t>
      </w:r>
    </w:p>
    <w:p w14:paraId="43679E95" w14:textId="77777777" w:rsidR="00523FAF" w:rsidRPr="00097A78" w:rsidRDefault="00523FAF" w:rsidP="00523FAF">
      <w:pPr>
        <w:ind w:right="49"/>
        <w:jc w:val="both"/>
        <w:rPr>
          <w:rFonts w:ascii="Arial" w:hAnsi="Arial" w:cs="Arial"/>
        </w:rPr>
      </w:pPr>
    </w:p>
    <w:p w14:paraId="793B807C" w14:textId="77777777" w:rsidR="00523FAF" w:rsidRPr="00097A78" w:rsidRDefault="00523FAF" w:rsidP="00523FAF">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ABD0463" w14:textId="77777777" w:rsidR="00523FAF" w:rsidRPr="003D6206" w:rsidRDefault="00523FAF" w:rsidP="00523FA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05E472C" w14:textId="77777777" w:rsidR="00523FAF" w:rsidRPr="003D6206" w:rsidRDefault="00523FAF" w:rsidP="00523FAF">
      <w:pPr>
        <w:ind w:right="49"/>
        <w:jc w:val="both"/>
        <w:rPr>
          <w:rFonts w:ascii="Arial" w:hAnsi="Arial" w:cs="Arial"/>
        </w:rPr>
      </w:pPr>
    </w:p>
    <w:p w14:paraId="7BDD2A8A" w14:textId="77777777" w:rsidR="00523FAF" w:rsidRPr="003D6206" w:rsidRDefault="00523FAF" w:rsidP="00523FA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EB5DBE1" w14:textId="77777777" w:rsidR="00523FAF" w:rsidRPr="00DD0CB9" w:rsidRDefault="00523FAF" w:rsidP="00523FAF">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28861ECF" w:rsidR="0058754E" w:rsidRPr="00523FAF" w:rsidRDefault="00523FAF" w:rsidP="00DC1CD1">
      <w:pPr>
        <w:ind w:right="49"/>
        <w:jc w:val="right"/>
      </w:pPr>
      <w:r>
        <w:rPr>
          <w:noProof/>
          <w:lang w:eastAsia="es-MX"/>
        </w:rPr>
        <w:drawing>
          <wp:inline distT="0" distB="0" distL="0" distR="0" wp14:anchorId="1A8E4994" wp14:editId="5FA97D9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523FAF" w:rsidSect="00DC1CD1">
      <w:headerReference w:type="even" r:id="rId12"/>
      <w:headerReference w:type="default" r:id="rId13"/>
      <w:footerReference w:type="even" r:id="rId14"/>
      <w:footerReference w:type="default" r:id="rId15"/>
      <w:headerReference w:type="first" r:id="rId16"/>
      <w:footerReference w:type="first" r:id="rId17"/>
      <w:pgSz w:w="12240" w:h="15840"/>
      <w:pgMar w:top="223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969E9" w14:textId="77777777" w:rsidR="00A64377" w:rsidRDefault="00A64377" w:rsidP="00E51868">
      <w:r>
        <w:separator/>
      </w:r>
    </w:p>
  </w:endnote>
  <w:endnote w:type="continuationSeparator" w:id="0">
    <w:p w14:paraId="182B2AE6" w14:textId="77777777" w:rsidR="00A64377" w:rsidRDefault="00A64377"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B73F" w14:textId="77777777" w:rsidR="00625307" w:rsidRDefault="006253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7AF5A087" w:rsidR="007555ED" w:rsidRPr="00DC1CD1" w:rsidRDefault="00DC1CD1" w:rsidP="00DC1CD1">
    <w:pPr>
      <w:pStyle w:val="Piedepgina"/>
    </w:pPr>
    <w:bookmarkStart w:id="1" w:name="_GoBack"/>
    <w:r w:rsidRPr="00DC1CD1">
      <w:rPr>
        <w:rFonts w:ascii="Helvetica Neue" w:hAnsi="Helvetica Neue" w:cs="Helvetica Neue"/>
        <w:sz w:val="16"/>
        <w:szCs w:val="16"/>
      </w:rPr>
      <w:t>Calle Villa Juárez 4 Col. La Paz C.P. 72160 Puebla, Pue. +52 222 3.13.34.43 Ext. 1000, 1002, 1004</w:t>
    </w:r>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440C" w14:textId="77777777" w:rsidR="00625307" w:rsidRDefault="006253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C2ACD" w14:textId="77777777" w:rsidR="00A64377" w:rsidRDefault="00A64377" w:rsidP="00E51868">
      <w:r>
        <w:separator/>
      </w:r>
    </w:p>
  </w:footnote>
  <w:footnote w:type="continuationSeparator" w:id="0">
    <w:p w14:paraId="7382EAB7" w14:textId="77777777" w:rsidR="00A64377" w:rsidRDefault="00A64377"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9F65" w14:textId="77777777" w:rsidR="00625307" w:rsidRDefault="0062530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7D9FEC39">
          <wp:simplePos x="0" y="0"/>
          <wp:positionH relativeFrom="margin">
            <wp:align>center</wp:align>
          </wp:positionH>
          <wp:positionV relativeFrom="paragraph">
            <wp:posOffset>-472355</wp:posOffset>
          </wp:positionV>
          <wp:extent cx="7804087" cy="10099043"/>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676F" w14:textId="77777777" w:rsidR="00625307" w:rsidRDefault="006253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444B7"/>
    <w:multiLevelType w:val="hybridMultilevel"/>
    <w:tmpl w:val="D49612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0"/>
  </w:num>
  <w:num w:numId="5">
    <w:abstractNumId w:val="3"/>
  </w:num>
  <w:num w:numId="6">
    <w:abstractNumId w:val="4"/>
  </w:num>
  <w:num w:numId="7">
    <w:abstractNumId w:val="10"/>
  </w:num>
  <w:num w:numId="8">
    <w:abstractNumId w:val="7"/>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0106F"/>
    <w:rsid w:val="00332C1F"/>
    <w:rsid w:val="003B474E"/>
    <w:rsid w:val="003D2044"/>
    <w:rsid w:val="003D32D4"/>
    <w:rsid w:val="00407EA1"/>
    <w:rsid w:val="0049781E"/>
    <w:rsid w:val="004C4682"/>
    <w:rsid w:val="00523FAF"/>
    <w:rsid w:val="00625307"/>
    <w:rsid w:val="00651EBC"/>
    <w:rsid w:val="006B2846"/>
    <w:rsid w:val="006B4A47"/>
    <w:rsid w:val="00715943"/>
    <w:rsid w:val="00717311"/>
    <w:rsid w:val="007555ED"/>
    <w:rsid w:val="007565F8"/>
    <w:rsid w:val="007A69EF"/>
    <w:rsid w:val="007B2E57"/>
    <w:rsid w:val="008F5B6D"/>
    <w:rsid w:val="009258F8"/>
    <w:rsid w:val="009420C6"/>
    <w:rsid w:val="009A35E2"/>
    <w:rsid w:val="009F5A2A"/>
    <w:rsid w:val="00A47992"/>
    <w:rsid w:val="00A62B74"/>
    <w:rsid w:val="00A64377"/>
    <w:rsid w:val="00B9263F"/>
    <w:rsid w:val="00BC20E6"/>
    <w:rsid w:val="00BF2ED5"/>
    <w:rsid w:val="00C32F8A"/>
    <w:rsid w:val="00CB059C"/>
    <w:rsid w:val="00CB196F"/>
    <w:rsid w:val="00D24831"/>
    <w:rsid w:val="00D442B3"/>
    <w:rsid w:val="00D814E1"/>
    <w:rsid w:val="00D837D4"/>
    <w:rsid w:val="00DC1CD1"/>
    <w:rsid w:val="00E172B0"/>
    <w:rsid w:val="00E3635C"/>
    <w:rsid w:val="00E51868"/>
    <w:rsid w:val="00E76E86"/>
    <w:rsid w:val="00F47170"/>
    <w:rsid w:val="00F626F9"/>
    <w:rsid w:val="00F959F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926</Words>
  <Characters>5283</Characters>
  <Application>Microsoft Office Word</Application>
  <DocSecurity>0</DocSecurity>
  <Lines>107</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6</cp:revision>
  <dcterms:created xsi:type="dcterms:W3CDTF">2024-03-06T20:29:00Z</dcterms:created>
  <dcterms:modified xsi:type="dcterms:W3CDTF">2024-03-06T21:04:00Z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