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C9061" w14:textId="77777777" w:rsidR="00C72333" w:rsidRPr="00097A78" w:rsidRDefault="00C72333" w:rsidP="00C72333">
      <w:pPr>
        <w:pStyle w:val="Sinespaciado"/>
        <w:tabs>
          <w:tab w:val="left" w:pos="1800"/>
          <w:tab w:val="center" w:pos="4351"/>
        </w:tabs>
        <w:ind w:right="49"/>
        <w:jc w:val="center"/>
        <w:rPr>
          <w:rFonts w:ascii="Helvetica" w:hAnsi="Helvetica" w:cs="Helvetica"/>
          <w:b/>
          <w:sz w:val="36"/>
          <w:szCs w:val="36"/>
        </w:rPr>
      </w:pPr>
      <w:r w:rsidRPr="00097A78">
        <w:rPr>
          <w:rFonts w:ascii="Helvetica" w:hAnsi="Helvetica" w:cs="Helvetica"/>
          <w:b/>
          <w:sz w:val="36"/>
          <w:szCs w:val="36"/>
        </w:rPr>
        <w:t>AVISO DE PRIVACIDAD</w:t>
      </w:r>
    </w:p>
    <w:p w14:paraId="018BC224" w14:textId="2D166D8C" w:rsidR="00C72333" w:rsidRDefault="00521136" w:rsidP="00C72333">
      <w:pPr>
        <w:pStyle w:val="Sinespaciado"/>
        <w:ind w:right="49"/>
        <w:jc w:val="center"/>
        <w:rPr>
          <w:rFonts w:ascii="Helvetica" w:hAnsi="Helvetica" w:cs="Helvetica"/>
          <w:b/>
          <w:sz w:val="24"/>
          <w:szCs w:val="24"/>
        </w:rPr>
      </w:pPr>
      <w:r>
        <w:rPr>
          <w:rFonts w:ascii="Helvetica" w:hAnsi="Helvetica" w:cs="Helvetica"/>
          <w:b/>
          <w:sz w:val="24"/>
          <w:szCs w:val="24"/>
        </w:rPr>
        <w:t>SIMPLIFICADO</w:t>
      </w:r>
    </w:p>
    <w:p w14:paraId="51006A67" w14:textId="77777777" w:rsidR="00BD37DA" w:rsidRPr="00097A78" w:rsidRDefault="00BD37DA" w:rsidP="00C72333">
      <w:pPr>
        <w:pStyle w:val="Sinespaciado"/>
        <w:ind w:right="49"/>
        <w:jc w:val="center"/>
        <w:rPr>
          <w:rFonts w:ascii="Helvetica" w:hAnsi="Helvetica" w:cs="Helvetica"/>
          <w:b/>
          <w:sz w:val="24"/>
          <w:szCs w:val="24"/>
        </w:rPr>
      </w:pPr>
    </w:p>
    <w:p w14:paraId="1FFD98D3" w14:textId="697BE67E" w:rsidR="00A96634" w:rsidRPr="009171D7" w:rsidRDefault="00537AED" w:rsidP="00A96634">
      <w:pPr>
        <w:ind w:right="49"/>
        <w:jc w:val="center"/>
        <w:rPr>
          <w:rFonts w:ascii="Arial" w:hAnsi="Arial" w:cs="Arial"/>
          <w:b/>
          <w:bCs/>
          <w:i/>
        </w:rPr>
      </w:pPr>
      <w:r w:rsidRPr="00DA5C65">
        <w:rPr>
          <w:rFonts w:ascii="Arial" w:hAnsi="Arial" w:cs="Arial"/>
          <w:b/>
          <w:bCs/>
          <w:i/>
        </w:rPr>
        <w:t>Prórroga de la Vigencia de Licencia de Construcción</w:t>
      </w:r>
    </w:p>
    <w:p w14:paraId="69A39DF1" w14:textId="32559E5E" w:rsidR="00C72333" w:rsidRDefault="00C72333" w:rsidP="00C72333">
      <w:pPr>
        <w:pStyle w:val="Sinespaciado"/>
        <w:ind w:right="49"/>
        <w:jc w:val="center"/>
        <w:rPr>
          <w:rFonts w:ascii="Helvetica" w:hAnsi="Helvetica" w:cs="Helvetica"/>
          <w:b/>
          <w:sz w:val="24"/>
          <w:szCs w:val="24"/>
          <w:lang w:val="es-ES_tradnl"/>
        </w:rPr>
      </w:pPr>
    </w:p>
    <w:p w14:paraId="6534DA6D" w14:textId="77777777" w:rsidR="00383EA5" w:rsidRDefault="00383EA5" w:rsidP="00383EA5">
      <w:pPr>
        <w:ind w:right="49"/>
        <w:jc w:val="center"/>
        <w:rPr>
          <w:rFonts w:ascii="Arial" w:hAnsi="Arial" w:cs="Arial"/>
          <w:b/>
          <w:bCs/>
          <w:i/>
        </w:rPr>
      </w:pPr>
      <w:bookmarkStart w:id="0" w:name="_Hlk105084438"/>
      <w:bookmarkStart w:id="1" w:name="_Hlk105083732"/>
      <w:r>
        <w:rPr>
          <w:rFonts w:ascii="Arial" w:hAnsi="Arial" w:cs="Arial"/>
          <w:b/>
          <w:bCs/>
          <w:i/>
        </w:rPr>
        <w:t>Secretaría de Gestión y Desarrollo Urbano/Dirección de Desarrollo Urbano/Subdirección del Suelo/Departamento de Gestión Urbana</w:t>
      </w:r>
    </w:p>
    <w:p w14:paraId="37AC6555" w14:textId="77777777" w:rsidR="00383EA5" w:rsidRPr="00097A78" w:rsidRDefault="00383EA5" w:rsidP="00383EA5">
      <w:pPr>
        <w:ind w:right="49"/>
        <w:jc w:val="both"/>
        <w:rPr>
          <w:rFonts w:ascii="Arial" w:hAnsi="Arial" w:cs="Arial"/>
        </w:rPr>
      </w:pPr>
    </w:p>
    <w:p w14:paraId="6BB850A2" w14:textId="371BA6DF" w:rsidR="00383EA5" w:rsidRPr="00C44B99" w:rsidRDefault="00383EA5" w:rsidP="00383EA5">
      <w:pPr>
        <w:ind w:right="49"/>
        <w:jc w:val="both"/>
        <w:rPr>
          <w:rFonts w:ascii="Helvetica" w:hAnsi="Helvetica" w:cs="Helvetica"/>
        </w:rPr>
      </w:pPr>
      <w:r w:rsidRPr="00C73452">
        <w:rPr>
          <w:rFonts w:ascii="Arial" w:hAnsi="Arial" w:cs="Arial"/>
        </w:rPr>
        <w:t xml:space="preserve">EL </w:t>
      </w:r>
      <w:r w:rsidRPr="00C73452">
        <w:rPr>
          <w:rFonts w:ascii="Arial" w:hAnsi="Arial" w:cs="Arial"/>
          <w:b/>
        </w:rPr>
        <w:t>HONORABLE AYUNTAMIENTO DEL MUNICIPIO DE PUEBLA</w:t>
      </w:r>
      <w:r>
        <w:rPr>
          <w:rFonts w:ascii="Arial" w:hAnsi="Arial" w:cs="Arial"/>
        </w:rPr>
        <w:t xml:space="preserve">, por conducto de la </w:t>
      </w:r>
      <w:r w:rsidRPr="005D71A6">
        <w:rPr>
          <w:rFonts w:ascii="Arial" w:hAnsi="Arial" w:cs="Arial"/>
          <w:iCs/>
        </w:rPr>
        <w:t>Secretaría de Gestión y Desarrollo Urbano</w:t>
      </w:r>
      <w:r>
        <w:rPr>
          <w:rFonts w:ascii="Arial" w:hAnsi="Arial" w:cs="Arial"/>
        </w:rPr>
        <w:t xml:space="preserve"> a través de la Dirección de Desarrollo Urbano</w:t>
      </w:r>
      <w:r w:rsidRPr="00C73452">
        <w:rPr>
          <w:rFonts w:ascii="Arial" w:hAnsi="Arial" w:cs="Arial"/>
        </w:rPr>
        <w:t xml:space="preserve"> con domicilio en calle </w:t>
      </w:r>
      <w:r>
        <w:rPr>
          <w:rFonts w:ascii="Arial" w:hAnsi="Arial" w:cs="Arial"/>
        </w:rPr>
        <w:t>4 Poniente</w:t>
      </w:r>
      <w:r w:rsidRPr="00C73452">
        <w:rPr>
          <w:rFonts w:ascii="Arial" w:hAnsi="Arial" w:cs="Arial"/>
        </w:rPr>
        <w:t xml:space="preserve"> 1</w:t>
      </w:r>
      <w:r w:rsidR="006D7951">
        <w:rPr>
          <w:rFonts w:ascii="Arial" w:hAnsi="Arial" w:cs="Arial"/>
        </w:rPr>
        <w:t>1</w:t>
      </w:r>
      <w:r>
        <w:rPr>
          <w:rFonts w:ascii="Arial" w:hAnsi="Arial" w:cs="Arial"/>
        </w:rPr>
        <w:t>01, Colonia Centro</w:t>
      </w:r>
      <w:r w:rsidRPr="00C73452">
        <w:rPr>
          <w:rFonts w:ascii="Arial" w:hAnsi="Arial" w:cs="Arial"/>
        </w:rPr>
        <w:t>, Puebla, Pueb</w:t>
      </w:r>
      <w:r>
        <w:rPr>
          <w:rFonts w:ascii="Arial" w:hAnsi="Arial" w:cs="Arial"/>
        </w:rPr>
        <w:t>la, Código Postal 72000</w:t>
      </w:r>
      <w:r w:rsidRPr="00C73452">
        <w:rPr>
          <w:rFonts w:ascii="Arial" w:hAnsi="Arial" w:cs="Arial"/>
        </w:rPr>
        <w:t>,</w:t>
      </w:r>
      <w:r w:rsidRPr="00C44B99">
        <w:rPr>
          <w:rFonts w:ascii="Helvetica" w:hAnsi="Helvetica" w:cs="Helvetica"/>
        </w:rPr>
        <w:t xml:space="preserve"> es </w:t>
      </w:r>
      <w:r>
        <w:rPr>
          <w:rFonts w:ascii="Helvetica" w:hAnsi="Helvetica" w:cs="Helvetica"/>
        </w:rPr>
        <w:t>r</w:t>
      </w:r>
      <w:r w:rsidRPr="00C44B99">
        <w:rPr>
          <w:rFonts w:ascii="Helvetica" w:hAnsi="Helvetica" w:cs="Helvetica"/>
        </w:rPr>
        <w:t xml:space="preserve">esponsable del tratamiento de sus datos personales, en los términos de la Ley de Protección de Datos Personales en Posesión de los Sujetos Obligados del Estado de Puebla (de ahora en adelante LPDPPSOEP). </w:t>
      </w:r>
    </w:p>
    <w:p w14:paraId="18FA4021" w14:textId="77777777" w:rsidR="00383EA5" w:rsidRPr="00097A78" w:rsidRDefault="00383EA5" w:rsidP="00383EA5">
      <w:pPr>
        <w:ind w:right="49"/>
        <w:jc w:val="both"/>
        <w:rPr>
          <w:rFonts w:ascii="Arial" w:hAnsi="Arial" w:cs="Arial"/>
        </w:rPr>
      </w:pPr>
    </w:p>
    <w:p w14:paraId="537AED68" w14:textId="77777777" w:rsidR="00383EA5" w:rsidRPr="00097A78" w:rsidRDefault="00383EA5" w:rsidP="00383EA5">
      <w:pPr>
        <w:ind w:right="49"/>
        <w:jc w:val="both"/>
        <w:rPr>
          <w:rFonts w:ascii="Arial" w:hAnsi="Arial" w:cs="Arial"/>
          <w:b/>
        </w:rPr>
      </w:pPr>
      <w:r w:rsidRPr="00097A78">
        <w:rPr>
          <w:rFonts w:ascii="Arial" w:hAnsi="Arial" w:cs="Arial"/>
          <w:b/>
        </w:rPr>
        <w:t xml:space="preserve">¿Para qué utilizarán mis datos personales? </w:t>
      </w:r>
    </w:p>
    <w:p w14:paraId="52006678" w14:textId="4EF4BD5C" w:rsidR="004828A2" w:rsidRPr="004828A2" w:rsidRDefault="004828A2" w:rsidP="004828A2">
      <w:pPr>
        <w:ind w:right="49"/>
        <w:jc w:val="both"/>
        <w:rPr>
          <w:rFonts w:ascii="Arial" w:hAnsi="Arial" w:cs="Arial"/>
          <w:iCs/>
        </w:rPr>
      </w:pPr>
      <w:bookmarkStart w:id="2" w:name="_Hlk105694070"/>
      <w:bookmarkStart w:id="3" w:name="_Hlk105695350"/>
      <w:bookmarkEnd w:id="0"/>
      <w:bookmarkEnd w:id="1"/>
      <w:r w:rsidRPr="009171D7">
        <w:rPr>
          <w:rFonts w:ascii="Arial" w:hAnsi="Arial" w:cs="Arial"/>
        </w:rPr>
        <w:t xml:space="preserve">Los datos personales que recabamos, los utilizaremos </w:t>
      </w:r>
      <w:r>
        <w:rPr>
          <w:rFonts w:ascii="Arial" w:hAnsi="Arial" w:cs="Arial"/>
        </w:rPr>
        <w:t xml:space="preserve">en el trámite de </w:t>
      </w:r>
      <w:r w:rsidRPr="004828A2">
        <w:rPr>
          <w:rFonts w:ascii="Arial" w:hAnsi="Arial" w:cs="Arial"/>
          <w:iCs/>
        </w:rPr>
        <w:t>Prórroga de la Vigencia de Licencia de Construcción</w:t>
      </w:r>
      <w:r>
        <w:rPr>
          <w:rFonts w:ascii="Arial" w:hAnsi="Arial" w:cs="Arial"/>
          <w:iCs/>
        </w:rPr>
        <w:t>.</w:t>
      </w:r>
    </w:p>
    <w:bookmarkEnd w:id="2"/>
    <w:p w14:paraId="7D3107BD" w14:textId="77777777" w:rsidR="004828A2" w:rsidRPr="004828A2" w:rsidRDefault="004828A2" w:rsidP="004828A2">
      <w:pPr>
        <w:spacing w:line="276" w:lineRule="auto"/>
        <w:jc w:val="both"/>
        <w:rPr>
          <w:rFonts w:ascii="Helvetica" w:eastAsia="Arial" w:hAnsi="Helvetica" w:cs="Helvetica"/>
          <w:color w:val="000000"/>
        </w:rPr>
      </w:pPr>
    </w:p>
    <w:p w14:paraId="5D02C9DB" w14:textId="77777777" w:rsidR="004828A2" w:rsidRPr="00924C9A" w:rsidRDefault="004828A2" w:rsidP="004828A2">
      <w:pPr>
        <w:ind w:right="49"/>
        <w:jc w:val="both"/>
        <w:rPr>
          <w:rFonts w:ascii="Arial" w:hAnsi="Arial" w:cs="Arial"/>
        </w:rPr>
      </w:pPr>
      <w:r w:rsidRPr="00924C9A">
        <w:rPr>
          <w:rFonts w:ascii="Arial" w:hAnsi="Arial" w:cs="Arial"/>
          <w:b/>
        </w:rPr>
        <w:t>¿Qué datos personales requerimos para lograr lo anterior?</w:t>
      </w:r>
    </w:p>
    <w:p w14:paraId="4F06BB7D" w14:textId="77777777" w:rsidR="004828A2" w:rsidRPr="00924C9A" w:rsidRDefault="004828A2" w:rsidP="004828A2">
      <w:pPr>
        <w:ind w:right="49"/>
        <w:jc w:val="both"/>
        <w:rPr>
          <w:rFonts w:ascii="Arial" w:hAnsi="Arial" w:cs="Arial"/>
        </w:rPr>
      </w:pPr>
      <w:bookmarkStart w:id="4" w:name="_Hlk105695274"/>
      <w:r w:rsidRPr="00924C9A">
        <w:rPr>
          <w:rFonts w:ascii="Arial" w:hAnsi="Arial" w:cs="Arial"/>
        </w:rPr>
        <w:t xml:space="preserve">Para los efectos anteriores, requerimos obtener los siguientes datos personales: </w:t>
      </w:r>
    </w:p>
    <w:bookmarkEnd w:id="4"/>
    <w:p w14:paraId="50537796" w14:textId="77777777" w:rsidR="004828A2" w:rsidRDefault="004828A2" w:rsidP="004828A2">
      <w:pPr>
        <w:ind w:right="49"/>
        <w:jc w:val="both"/>
        <w:rPr>
          <w:rFonts w:ascii="Arial" w:hAnsi="Arial" w:cs="Arial"/>
        </w:rPr>
      </w:pPr>
    </w:p>
    <w:p w14:paraId="2D1F92C8" w14:textId="77777777" w:rsidR="004828A2" w:rsidRPr="00924C9A" w:rsidRDefault="004828A2" w:rsidP="004828A2">
      <w:pPr>
        <w:pStyle w:val="Prrafodelista"/>
        <w:numPr>
          <w:ilvl w:val="0"/>
          <w:numId w:val="4"/>
        </w:numPr>
        <w:ind w:left="360" w:right="49"/>
        <w:jc w:val="both"/>
        <w:rPr>
          <w:rFonts w:ascii="Arial" w:hAnsi="Arial" w:cs="Arial"/>
        </w:rPr>
      </w:pPr>
      <w:bookmarkStart w:id="5" w:name="_Hlk105694142"/>
      <w:r w:rsidRPr="00924C9A">
        <w:rPr>
          <w:rFonts w:ascii="Arial" w:hAnsi="Arial" w:cs="Arial"/>
        </w:rPr>
        <w:t xml:space="preserve">Personas físicas: </w:t>
      </w:r>
    </w:p>
    <w:p w14:paraId="2F4EBB9A" w14:textId="77777777" w:rsidR="004828A2" w:rsidRPr="00924C9A" w:rsidRDefault="004828A2" w:rsidP="004828A2">
      <w:pPr>
        <w:pStyle w:val="Prrafodelista"/>
        <w:numPr>
          <w:ilvl w:val="0"/>
          <w:numId w:val="5"/>
        </w:numPr>
        <w:ind w:left="927" w:right="49"/>
        <w:jc w:val="both"/>
        <w:rPr>
          <w:rFonts w:ascii="Arial" w:hAnsi="Arial" w:cs="Arial"/>
        </w:rPr>
      </w:pPr>
      <w:r>
        <w:rPr>
          <w:rFonts w:ascii="Arial" w:hAnsi="Arial" w:cs="Arial"/>
        </w:rPr>
        <w:t>Identificativos: Nombre</w:t>
      </w:r>
      <w:r w:rsidRPr="00924C9A">
        <w:rPr>
          <w:rFonts w:ascii="Arial" w:hAnsi="Arial" w:cs="Arial"/>
        </w:rPr>
        <w:t xml:space="preserve">, domicilio, número de teléfono fijo, número de celular, firma, Clave Única de Registro de Población (CURP), número de pasaporte, </w:t>
      </w:r>
      <w:r>
        <w:rPr>
          <w:rFonts w:ascii="Arial" w:hAnsi="Arial" w:cs="Arial"/>
        </w:rPr>
        <w:t>número de credencial de elector</w:t>
      </w:r>
      <w:r w:rsidRPr="00924C9A">
        <w:rPr>
          <w:rFonts w:ascii="Arial" w:hAnsi="Arial" w:cs="Arial"/>
        </w:rPr>
        <w:t xml:space="preserve">. </w:t>
      </w:r>
    </w:p>
    <w:p w14:paraId="7A7FDE94" w14:textId="77777777" w:rsidR="004828A2" w:rsidRPr="00924C9A" w:rsidRDefault="004828A2" w:rsidP="004828A2">
      <w:pPr>
        <w:pStyle w:val="Prrafodelista"/>
        <w:numPr>
          <w:ilvl w:val="0"/>
          <w:numId w:val="5"/>
        </w:numPr>
        <w:ind w:left="927" w:right="49"/>
        <w:jc w:val="both"/>
        <w:rPr>
          <w:rFonts w:ascii="Arial" w:hAnsi="Arial" w:cs="Arial"/>
        </w:rPr>
      </w:pPr>
      <w:r w:rsidRPr="00924C9A">
        <w:rPr>
          <w:rFonts w:ascii="Arial" w:hAnsi="Arial" w:cs="Arial"/>
        </w:rPr>
        <w:t>Fiscales: Registro Federal de Contribuyentes (RFC) y domicilio fiscal.</w:t>
      </w:r>
    </w:p>
    <w:p w14:paraId="168AD997" w14:textId="77777777" w:rsidR="004828A2" w:rsidRPr="00924C9A" w:rsidRDefault="004828A2" w:rsidP="004828A2">
      <w:pPr>
        <w:pStyle w:val="Prrafodelista"/>
        <w:numPr>
          <w:ilvl w:val="0"/>
          <w:numId w:val="5"/>
        </w:numPr>
        <w:ind w:left="927" w:right="49"/>
        <w:jc w:val="both"/>
        <w:rPr>
          <w:rFonts w:ascii="Arial" w:hAnsi="Arial" w:cs="Arial"/>
        </w:rPr>
      </w:pPr>
      <w:r w:rsidRPr="00924C9A">
        <w:rPr>
          <w:rFonts w:ascii="Arial" w:hAnsi="Arial" w:cs="Arial"/>
        </w:rPr>
        <w:t>Electrónicos: Correo electrónico.</w:t>
      </w:r>
    </w:p>
    <w:p w14:paraId="67CA3937" w14:textId="77777777" w:rsidR="004828A2" w:rsidRDefault="004828A2" w:rsidP="004828A2">
      <w:pPr>
        <w:pStyle w:val="Prrafodelista"/>
        <w:numPr>
          <w:ilvl w:val="0"/>
          <w:numId w:val="5"/>
        </w:numPr>
        <w:ind w:left="927" w:right="49"/>
        <w:jc w:val="both"/>
        <w:rPr>
          <w:rFonts w:ascii="Arial" w:hAnsi="Arial" w:cs="Arial"/>
        </w:rPr>
      </w:pPr>
      <w:r w:rsidRPr="00924C9A">
        <w:rPr>
          <w:rFonts w:ascii="Arial" w:hAnsi="Arial" w:cs="Arial"/>
        </w:rPr>
        <w:t>Legales: Documento que acredite la personalidad del representante legal (en su caso)</w:t>
      </w:r>
      <w:r>
        <w:rPr>
          <w:rFonts w:ascii="Arial" w:hAnsi="Arial" w:cs="Arial"/>
        </w:rPr>
        <w:t xml:space="preserve"> </w:t>
      </w:r>
      <w:r w:rsidRPr="00AB5C60">
        <w:rPr>
          <w:rFonts w:ascii="Arial" w:hAnsi="Arial" w:cs="Arial"/>
        </w:rPr>
        <w:t>o carta poder simple.</w:t>
      </w:r>
    </w:p>
    <w:p w14:paraId="5401D822" w14:textId="77777777" w:rsidR="004828A2" w:rsidRPr="00924C9A" w:rsidRDefault="004828A2" w:rsidP="004828A2">
      <w:pPr>
        <w:pStyle w:val="Prrafodelista"/>
        <w:ind w:left="0" w:right="49"/>
        <w:jc w:val="both"/>
        <w:rPr>
          <w:rFonts w:ascii="Arial" w:hAnsi="Arial" w:cs="Arial"/>
        </w:rPr>
      </w:pPr>
    </w:p>
    <w:p w14:paraId="65CD726E" w14:textId="77777777" w:rsidR="004828A2" w:rsidRPr="00924C9A" w:rsidRDefault="004828A2" w:rsidP="004828A2">
      <w:pPr>
        <w:pStyle w:val="Prrafodelista"/>
        <w:numPr>
          <w:ilvl w:val="0"/>
          <w:numId w:val="4"/>
        </w:numPr>
        <w:ind w:left="360" w:right="49"/>
        <w:jc w:val="both"/>
        <w:rPr>
          <w:rFonts w:ascii="Arial" w:hAnsi="Arial" w:cs="Arial"/>
        </w:rPr>
      </w:pPr>
      <w:r w:rsidRPr="00924C9A">
        <w:rPr>
          <w:rFonts w:ascii="Arial" w:hAnsi="Arial" w:cs="Arial"/>
        </w:rPr>
        <w:t xml:space="preserve">Personas morales: </w:t>
      </w:r>
    </w:p>
    <w:p w14:paraId="15ABDD40" w14:textId="77777777" w:rsidR="004828A2" w:rsidRPr="00924C9A" w:rsidRDefault="004828A2" w:rsidP="004828A2">
      <w:pPr>
        <w:pStyle w:val="Prrafodelista"/>
        <w:numPr>
          <w:ilvl w:val="0"/>
          <w:numId w:val="8"/>
        </w:numPr>
        <w:ind w:right="49"/>
        <w:jc w:val="both"/>
        <w:rPr>
          <w:rFonts w:ascii="Arial" w:hAnsi="Arial" w:cs="Arial"/>
        </w:rPr>
      </w:pPr>
      <w:r w:rsidRPr="00924C9A">
        <w:rPr>
          <w:rFonts w:ascii="Arial" w:hAnsi="Arial" w:cs="Arial"/>
        </w:rPr>
        <w:t>Identificativos: Nombre, domicilio, número de celular, número de teléfono de oficina, acta constitutiva con registro público de la propiedad y fecha de constitución de la sociedad.</w:t>
      </w:r>
    </w:p>
    <w:p w14:paraId="7D539A51" w14:textId="77777777" w:rsidR="004828A2" w:rsidRPr="00924C9A" w:rsidRDefault="004828A2" w:rsidP="004828A2">
      <w:pPr>
        <w:pStyle w:val="Prrafodelista"/>
        <w:numPr>
          <w:ilvl w:val="0"/>
          <w:numId w:val="8"/>
        </w:numPr>
        <w:ind w:right="49"/>
        <w:jc w:val="both"/>
        <w:rPr>
          <w:rFonts w:ascii="Arial" w:hAnsi="Arial" w:cs="Arial"/>
        </w:rPr>
      </w:pPr>
      <w:r w:rsidRPr="00924C9A">
        <w:rPr>
          <w:rFonts w:ascii="Arial" w:hAnsi="Arial" w:cs="Arial"/>
        </w:rPr>
        <w:t>Fiscales: Registro Federal de Contribuyentes (RFC) y domicilio fiscal.</w:t>
      </w:r>
    </w:p>
    <w:p w14:paraId="0B540CDD" w14:textId="77777777" w:rsidR="004828A2" w:rsidRDefault="004828A2" w:rsidP="004828A2">
      <w:pPr>
        <w:pStyle w:val="Prrafodelista"/>
        <w:numPr>
          <w:ilvl w:val="0"/>
          <w:numId w:val="8"/>
        </w:numPr>
        <w:ind w:right="49"/>
        <w:jc w:val="both"/>
        <w:rPr>
          <w:rFonts w:ascii="Arial" w:hAnsi="Arial" w:cs="Arial"/>
        </w:rPr>
      </w:pPr>
      <w:r w:rsidRPr="00924C9A">
        <w:rPr>
          <w:rFonts w:ascii="Arial" w:hAnsi="Arial" w:cs="Arial"/>
        </w:rPr>
        <w:t>Electrónicos: Correo electrónico.</w:t>
      </w:r>
    </w:p>
    <w:p w14:paraId="327E4271" w14:textId="77777777" w:rsidR="004828A2" w:rsidRPr="00924C9A" w:rsidRDefault="004828A2" w:rsidP="004828A2">
      <w:pPr>
        <w:pStyle w:val="Prrafodelista"/>
        <w:ind w:left="873" w:right="49"/>
        <w:jc w:val="both"/>
        <w:rPr>
          <w:rFonts w:ascii="Arial" w:hAnsi="Arial" w:cs="Arial"/>
        </w:rPr>
      </w:pPr>
    </w:p>
    <w:p w14:paraId="30C7BFD2" w14:textId="77777777" w:rsidR="004828A2" w:rsidRDefault="004828A2" w:rsidP="004828A2">
      <w:pPr>
        <w:pStyle w:val="Prrafodelista"/>
        <w:ind w:left="142" w:right="49"/>
        <w:jc w:val="both"/>
        <w:rPr>
          <w:rFonts w:ascii="Arial" w:hAnsi="Arial" w:cs="Arial"/>
        </w:rPr>
      </w:pPr>
      <w:r w:rsidRPr="00924C9A">
        <w:rPr>
          <w:rFonts w:ascii="Arial" w:hAnsi="Arial" w:cs="Arial"/>
        </w:rPr>
        <w:t xml:space="preserve">En el caso de que sea representante legal, se podría llegar a tener conocimiento de los siguientes datos personales: </w:t>
      </w:r>
    </w:p>
    <w:p w14:paraId="7A169BCD" w14:textId="77777777" w:rsidR="004828A2" w:rsidRPr="00924C9A" w:rsidRDefault="004828A2" w:rsidP="004828A2">
      <w:pPr>
        <w:pStyle w:val="Prrafodelista"/>
        <w:ind w:left="142" w:right="49"/>
        <w:jc w:val="both"/>
        <w:rPr>
          <w:rFonts w:ascii="Arial" w:hAnsi="Arial" w:cs="Arial"/>
        </w:rPr>
      </w:pPr>
    </w:p>
    <w:p w14:paraId="5063F05F" w14:textId="77777777" w:rsidR="004828A2" w:rsidRPr="00924C9A" w:rsidRDefault="004828A2" w:rsidP="004828A2">
      <w:pPr>
        <w:pStyle w:val="Prrafodelista"/>
        <w:numPr>
          <w:ilvl w:val="0"/>
          <w:numId w:val="8"/>
        </w:numPr>
        <w:ind w:right="49"/>
        <w:jc w:val="both"/>
        <w:rPr>
          <w:rFonts w:ascii="Arial" w:hAnsi="Arial" w:cs="Arial"/>
        </w:rPr>
      </w:pPr>
      <w:r w:rsidRPr="00924C9A">
        <w:rPr>
          <w:rFonts w:ascii="Arial" w:hAnsi="Arial" w:cs="Arial"/>
        </w:rPr>
        <w:t>Identificativos: Nombre, domicilio, número de teléfono, número de celular, firma, número de credencial de elector</w:t>
      </w:r>
      <w:r>
        <w:rPr>
          <w:rFonts w:ascii="Arial" w:hAnsi="Arial" w:cs="Arial"/>
        </w:rPr>
        <w:t>, número de pasaporte o cedula profesional.</w:t>
      </w:r>
      <w:r w:rsidRPr="00924C9A">
        <w:rPr>
          <w:rFonts w:ascii="Arial" w:hAnsi="Arial" w:cs="Arial"/>
        </w:rPr>
        <w:t xml:space="preserve"> </w:t>
      </w:r>
    </w:p>
    <w:p w14:paraId="250951BE" w14:textId="77777777" w:rsidR="004828A2" w:rsidRPr="00924C9A" w:rsidRDefault="004828A2" w:rsidP="004828A2">
      <w:pPr>
        <w:pStyle w:val="Prrafodelista"/>
        <w:numPr>
          <w:ilvl w:val="0"/>
          <w:numId w:val="8"/>
        </w:numPr>
        <w:ind w:right="49"/>
        <w:jc w:val="both"/>
        <w:rPr>
          <w:rFonts w:ascii="Arial" w:hAnsi="Arial" w:cs="Arial"/>
        </w:rPr>
      </w:pPr>
      <w:r w:rsidRPr="00924C9A">
        <w:rPr>
          <w:rFonts w:ascii="Arial" w:hAnsi="Arial" w:cs="Arial"/>
        </w:rPr>
        <w:lastRenderedPageBreak/>
        <w:t>Fiscales: Registro Federal de Contribuyentes (RFC) y domicilio fiscal.</w:t>
      </w:r>
    </w:p>
    <w:p w14:paraId="7191A8B5" w14:textId="77777777" w:rsidR="004828A2" w:rsidRPr="00924C9A" w:rsidRDefault="004828A2" w:rsidP="004828A2">
      <w:pPr>
        <w:pStyle w:val="Prrafodelista"/>
        <w:numPr>
          <w:ilvl w:val="0"/>
          <w:numId w:val="8"/>
        </w:numPr>
        <w:ind w:right="49"/>
        <w:jc w:val="both"/>
        <w:rPr>
          <w:rFonts w:ascii="Arial" w:hAnsi="Arial" w:cs="Arial"/>
        </w:rPr>
      </w:pPr>
      <w:r w:rsidRPr="00924C9A">
        <w:rPr>
          <w:rFonts w:ascii="Arial" w:hAnsi="Arial" w:cs="Arial"/>
        </w:rPr>
        <w:t>Electrónicos: Correo electrónico.</w:t>
      </w:r>
    </w:p>
    <w:p w14:paraId="7C021AEA" w14:textId="77777777" w:rsidR="004828A2" w:rsidRPr="00924C9A" w:rsidRDefault="004828A2" w:rsidP="004828A2">
      <w:pPr>
        <w:pStyle w:val="Prrafodelista"/>
        <w:numPr>
          <w:ilvl w:val="0"/>
          <w:numId w:val="8"/>
        </w:numPr>
        <w:ind w:right="49"/>
        <w:jc w:val="both"/>
        <w:rPr>
          <w:rFonts w:ascii="Arial" w:hAnsi="Arial" w:cs="Arial"/>
        </w:rPr>
      </w:pPr>
      <w:r w:rsidRPr="00924C9A">
        <w:rPr>
          <w:rFonts w:ascii="Arial" w:hAnsi="Arial" w:cs="Arial"/>
        </w:rPr>
        <w:t>Legales: documento que acredite la personalidad del representante legal (en su caso).</w:t>
      </w:r>
    </w:p>
    <w:bookmarkEnd w:id="5"/>
    <w:p w14:paraId="77CF8A40" w14:textId="77777777" w:rsidR="004828A2" w:rsidRPr="00EF54BF" w:rsidRDefault="004828A2" w:rsidP="004828A2">
      <w:pPr>
        <w:ind w:right="49"/>
        <w:jc w:val="both"/>
        <w:rPr>
          <w:rFonts w:ascii="Arial" w:hAnsi="Arial" w:cs="Arial"/>
        </w:rPr>
      </w:pPr>
    </w:p>
    <w:p w14:paraId="6FF7B434" w14:textId="77777777" w:rsidR="004828A2" w:rsidRPr="00097A78" w:rsidRDefault="004828A2" w:rsidP="004828A2">
      <w:pPr>
        <w:ind w:right="49"/>
        <w:jc w:val="both"/>
        <w:rPr>
          <w:rFonts w:ascii="Arial" w:hAnsi="Arial" w:cs="Arial"/>
          <w:b/>
        </w:rPr>
      </w:pPr>
      <w:r w:rsidRPr="00097A78">
        <w:rPr>
          <w:rFonts w:ascii="Arial" w:hAnsi="Arial" w:cs="Arial"/>
          <w:b/>
        </w:rPr>
        <w:t xml:space="preserve">¿Cuál es el fundamento legal que nos permite recolectar los datos personales antes señalados? </w:t>
      </w:r>
    </w:p>
    <w:p w14:paraId="0CC931F2" w14:textId="77777777" w:rsidR="004828A2" w:rsidRDefault="004828A2" w:rsidP="004828A2">
      <w:pPr>
        <w:ind w:right="49"/>
        <w:jc w:val="both"/>
        <w:rPr>
          <w:rFonts w:ascii="Arial" w:hAnsi="Arial" w:cs="Arial"/>
        </w:rPr>
      </w:pPr>
    </w:p>
    <w:p w14:paraId="1D8DB88E" w14:textId="77777777" w:rsidR="004828A2" w:rsidRPr="00C646A4" w:rsidRDefault="004828A2" w:rsidP="004828A2">
      <w:pPr>
        <w:ind w:right="49"/>
        <w:jc w:val="both"/>
        <w:rPr>
          <w:rFonts w:ascii="Arial" w:hAnsi="Arial" w:cs="Arial"/>
        </w:rPr>
      </w:pPr>
      <w:r w:rsidRPr="00C646A4">
        <w:rPr>
          <w:rFonts w:ascii="Arial" w:hAnsi="Arial" w:cs="Arial"/>
        </w:rPr>
        <w:t xml:space="preserve">La base legal que nos permite recolectar los datos personales antes señalados, y que son fundamentales para el cumplimiento de los fines que perseguimos con el tratamiento son: </w:t>
      </w:r>
    </w:p>
    <w:p w14:paraId="60EDD66F" w14:textId="77777777" w:rsidR="004828A2" w:rsidRPr="00D20542" w:rsidRDefault="004828A2" w:rsidP="004828A2">
      <w:pPr>
        <w:ind w:right="49"/>
        <w:jc w:val="both"/>
        <w:rPr>
          <w:rFonts w:ascii="Arial" w:hAnsi="Arial" w:cs="Arial"/>
        </w:rPr>
      </w:pPr>
    </w:p>
    <w:p w14:paraId="1F4838AB" w14:textId="77777777" w:rsidR="004828A2" w:rsidRPr="00AA1318" w:rsidRDefault="004828A2" w:rsidP="004828A2">
      <w:pPr>
        <w:numPr>
          <w:ilvl w:val="0"/>
          <w:numId w:val="11"/>
        </w:numPr>
        <w:ind w:right="49"/>
        <w:jc w:val="both"/>
        <w:rPr>
          <w:rFonts w:ascii="Arial" w:hAnsi="Arial" w:cs="Arial"/>
          <w:lang w:val="es-MX"/>
        </w:rPr>
      </w:pPr>
      <w:r>
        <w:rPr>
          <w:rFonts w:ascii="Arial" w:hAnsi="Arial" w:cs="Arial"/>
        </w:rPr>
        <w:t>Artículos 122, 123 y 125 de la Ley de Ordenamiento Territorial y Desarrollo Urbano del Estado de Puebla.</w:t>
      </w:r>
      <w:r w:rsidRPr="00AA1318">
        <w:rPr>
          <w:rFonts w:ascii="Arial" w:hAnsi="Arial" w:cs="Arial"/>
        </w:rPr>
        <w:t xml:space="preserve">   </w:t>
      </w:r>
    </w:p>
    <w:p w14:paraId="30B2B184" w14:textId="62D7754C" w:rsidR="004828A2" w:rsidRPr="00E50950" w:rsidRDefault="004828A2" w:rsidP="004828A2">
      <w:pPr>
        <w:numPr>
          <w:ilvl w:val="0"/>
          <w:numId w:val="11"/>
        </w:numPr>
        <w:ind w:right="49"/>
        <w:jc w:val="both"/>
        <w:rPr>
          <w:rFonts w:ascii="Arial" w:hAnsi="Arial" w:cs="Arial"/>
          <w:lang w:val="es-MX"/>
        </w:rPr>
      </w:pPr>
      <w:r w:rsidRPr="00E50950">
        <w:rPr>
          <w:rFonts w:ascii="Arial" w:hAnsi="Arial" w:cs="Arial"/>
          <w:lang w:val="es-MX"/>
        </w:rPr>
        <w:t xml:space="preserve">Artículos 1037, 1040 y 1041 del Código Reglamentario </w:t>
      </w:r>
      <w:r w:rsidR="00023E84">
        <w:rPr>
          <w:rFonts w:ascii="Arial" w:hAnsi="Arial" w:cs="Arial"/>
          <w:lang w:val="es-MX"/>
        </w:rPr>
        <w:t>para el Municipio de Puebla</w:t>
      </w:r>
      <w:r w:rsidRPr="00E50950">
        <w:rPr>
          <w:rFonts w:ascii="Arial" w:hAnsi="Arial" w:cs="Arial"/>
          <w:lang w:val="es-MX"/>
        </w:rPr>
        <w:t xml:space="preserve"> (COREMUN)</w:t>
      </w:r>
      <w:r>
        <w:rPr>
          <w:rFonts w:ascii="Arial" w:hAnsi="Arial" w:cs="Arial"/>
          <w:lang w:val="es-MX"/>
        </w:rPr>
        <w:t>.</w:t>
      </w:r>
    </w:p>
    <w:p w14:paraId="5250F409" w14:textId="77777777" w:rsidR="004828A2" w:rsidRPr="00E50950" w:rsidRDefault="004828A2" w:rsidP="004828A2">
      <w:pPr>
        <w:numPr>
          <w:ilvl w:val="0"/>
          <w:numId w:val="11"/>
        </w:numPr>
        <w:ind w:right="49"/>
        <w:jc w:val="both"/>
        <w:rPr>
          <w:rFonts w:ascii="Arial" w:hAnsi="Arial" w:cs="Arial"/>
        </w:rPr>
      </w:pPr>
      <w:r w:rsidRPr="00E50950">
        <w:rPr>
          <w:rFonts w:ascii="Arial" w:hAnsi="Arial" w:cs="Arial"/>
        </w:rPr>
        <w:t xml:space="preserve">Artículo 17 fracción VII y XLII del Reglamento Interior de la Secretaría de Gestión y Desarrollo Urbano del Honorable Ayuntamiento del Municipio de Puebla. </w:t>
      </w:r>
    </w:p>
    <w:p w14:paraId="06AEEA5E" w14:textId="77777777" w:rsidR="004828A2" w:rsidRPr="00097A78" w:rsidRDefault="004828A2" w:rsidP="004828A2">
      <w:pPr>
        <w:ind w:right="49"/>
        <w:jc w:val="both"/>
        <w:rPr>
          <w:rFonts w:ascii="Arial" w:hAnsi="Arial" w:cs="Arial"/>
          <w:b/>
        </w:rPr>
      </w:pPr>
    </w:p>
    <w:p w14:paraId="7F61DD9A" w14:textId="77777777" w:rsidR="004828A2" w:rsidRPr="00097A78" w:rsidRDefault="004828A2" w:rsidP="004828A2">
      <w:pPr>
        <w:ind w:right="49"/>
        <w:jc w:val="both"/>
        <w:rPr>
          <w:rFonts w:ascii="Arial" w:hAnsi="Arial" w:cs="Arial"/>
          <w:b/>
        </w:rPr>
      </w:pPr>
      <w:r w:rsidRPr="00097A78">
        <w:rPr>
          <w:rFonts w:ascii="Arial" w:hAnsi="Arial" w:cs="Arial"/>
          <w:b/>
        </w:rPr>
        <w:t>¿Cómo puedo controlar mis datos personales una vez que se los he entregado?</w:t>
      </w:r>
    </w:p>
    <w:p w14:paraId="687F6BC2" w14:textId="77777777" w:rsidR="004828A2" w:rsidRPr="00097A78" w:rsidRDefault="004828A2" w:rsidP="004828A2">
      <w:pPr>
        <w:ind w:right="49"/>
        <w:jc w:val="both"/>
        <w:rPr>
          <w:rFonts w:ascii="Arial" w:hAnsi="Arial" w:cs="Arial"/>
        </w:rPr>
      </w:pPr>
      <w:r w:rsidRPr="00097A78">
        <w:rPr>
          <w:rFonts w:ascii="Arial" w:hAnsi="Arial" w:cs="Arial"/>
        </w:rPr>
        <w:t xml:space="preserve">Usted puede ejercer en todo momento, en los términos y condiciones señaladas en la citada ley, los derechos de acceso, rectificación y cancelación, así como oponerse (derechos ARCO) al tratamiento de los mismos; para lograr lo anterior, deberá presentar su solicitud, por medio de la Plataforma Nacional de Transparencia en: </w:t>
      </w:r>
      <w:hyperlink r:id="rId8" w:history="1">
        <w:r w:rsidRPr="00097A78">
          <w:rPr>
            <w:rStyle w:val="Hipervnculo"/>
            <w:rFonts w:ascii="Arial" w:hAnsi="Arial" w:cs="Arial"/>
          </w:rPr>
          <w:t>https://www.plataformadetransparencia.org.mx/web/guest/inicio</w:t>
        </w:r>
      </w:hyperlink>
      <w:r w:rsidRPr="00097A78">
        <w:rPr>
          <w:rFonts w:ascii="Arial" w:hAnsi="Arial" w:cs="Arial"/>
        </w:rPr>
        <w:t xml:space="preserve"> o directamente en la Unidad de Transparencia, ubicada en Villa Juárez, No. 4, Colonia La Paz, Puebla, Puebla, C.P. 72160, o por medio del correo electrónico </w:t>
      </w:r>
      <w:hyperlink r:id="rId9" w:history="1">
        <w:r w:rsidRPr="00097A78">
          <w:rPr>
            <w:rStyle w:val="Hipervnculo"/>
            <w:rFonts w:ascii="Arial" w:hAnsi="Arial" w:cs="Arial"/>
          </w:rPr>
          <w:t>puebla.privacidad@gmail.com</w:t>
        </w:r>
      </w:hyperlink>
      <w:r w:rsidRPr="00097A78">
        <w:rPr>
          <w:rFonts w:ascii="Arial" w:hAnsi="Arial" w:cs="Arial"/>
        </w:rPr>
        <w:t xml:space="preserve">. </w:t>
      </w:r>
    </w:p>
    <w:p w14:paraId="7B55D368" w14:textId="77777777" w:rsidR="004828A2" w:rsidRPr="00097A78" w:rsidRDefault="004828A2" w:rsidP="004828A2">
      <w:pPr>
        <w:ind w:right="49"/>
        <w:jc w:val="both"/>
        <w:rPr>
          <w:rFonts w:ascii="Arial" w:hAnsi="Arial" w:cs="Arial"/>
        </w:rPr>
      </w:pPr>
    </w:p>
    <w:p w14:paraId="269C2622" w14:textId="77777777" w:rsidR="004828A2" w:rsidRPr="00097A78" w:rsidRDefault="004828A2" w:rsidP="004828A2">
      <w:pPr>
        <w:ind w:right="49"/>
        <w:jc w:val="both"/>
        <w:rPr>
          <w:rFonts w:ascii="Arial" w:hAnsi="Arial" w:cs="Arial"/>
          <w:b/>
          <w:bCs/>
        </w:rPr>
      </w:pPr>
      <w:r w:rsidRPr="00097A78">
        <w:rPr>
          <w:rFonts w:ascii="Arial" w:hAnsi="Arial" w:cs="Arial"/>
          <w:b/>
          <w:bCs/>
        </w:rPr>
        <w:t xml:space="preserve">¿Ustedes pueden comunicar mis datos personales a terceros? </w:t>
      </w:r>
    </w:p>
    <w:p w14:paraId="4F6FA8D0" w14:textId="77777777" w:rsidR="004828A2" w:rsidRPr="00097A78" w:rsidRDefault="004828A2" w:rsidP="004828A2">
      <w:pPr>
        <w:ind w:right="49"/>
        <w:jc w:val="both"/>
        <w:rPr>
          <w:rFonts w:ascii="Arial" w:hAnsi="Arial" w:cs="Arial"/>
        </w:rPr>
      </w:pPr>
      <w:r w:rsidRPr="00097A78">
        <w:rPr>
          <w:rFonts w:ascii="Arial" w:hAnsi="Arial" w:cs="Arial"/>
        </w:rPr>
        <w:t xml:space="preserve">No, sus datos personales no serán transferidos a terceros, sin embargo, comunicaremos su información, de manera interna, con otras áreas del Honorable Ayuntamiento del Municipio de Puebla, así como a personas externas. Las anteriores acciones se realizan con base en los artículos 22 de la Ley General de Protección de Datos Personales en Posesión de los Sujetos Obligados y 8 de la LPDPPSOEP, por lo que no requieren de consentimiento expreso, por lo que le invitamos a consultar el siguiente apartado. </w:t>
      </w:r>
    </w:p>
    <w:p w14:paraId="09AC11D3" w14:textId="77777777" w:rsidR="004828A2" w:rsidRPr="00097A78" w:rsidRDefault="004828A2" w:rsidP="004828A2">
      <w:pPr>
        <w:ind w:right="49"/>
        <w:jc w:val="both"/>
        <w:rPr>
          <w:rFonts w:ascii="Arial" w:hAnsi="Arial" w:cs="Arial"/>
          <w:b/>
        </w:rPr>
      </w:pPr>
    </w:p>
    <w:p w14:paraId="29349276" w14:textId="77777777" w:rsidR="004828A2" w:rsidRPr="00097A78" w:rsidRDefault="004828A2" w:rsidP="004828A2">
      <w:pPr>
        <w:ind w:right="49"/>
        <w:jc w:val="both"/>
        <w:rPr>
          <w:rFonts w:ascii="Arial" w:hAnsi="Arial" w:cs="Arial"/>
        </w:rPr>
      </w:pPr>
      <w:r w:rsidRPr="00097A78">
        <w:rPr>
          <w:rFonts w:ascii="Arial" w:hAnsi="Arial" w:cs="Arial"/>
          <w:b/>
        </w:rPr>
        <w:t>¿Por cuánto tiempo conservamos su información?</w:t>
      </w:r>
      <w:r w:rsidRPr="00097A78">
        <w:rPr>
          <w:rFonts w:ascii="Arial" w:hAnsi="Arial" w:cs="Arial"/>
        </w:rPr>
        <w:t xml:space="preserve"> </w:t>
      </w:r>
    </w:p>
    <w:p w14:paraId="60E3854B" w14:textId="77777777" w:rsidR="004828A2" w:rsidRPr="00536AC7" w:rsidRDefault="004828A2" w:rsidP="004828A2">
      <w:pPr>
        <w:ind w:right="49"/>
        <w:jc w:val="both"/>
        <w:rPr>
          <w:rFonts w:ascii="Arial" w:hAnsi="Arial" w:cs="Arial"/>
          <w:b/>
        </w:rPr>
      </w:pPr>
      <w:r w:rsidRPr="00536AC7">
        <w:rPr>
          <w:rFonts w:ascii="Arial" w:hAnsi="Arial" w:cs="Arial"/>
        </w:rPr>
        <w:t xml:space="preserve">Los datos personales serán conservados en nuestros sistemas de datos personales por el tiempo necesario para dar cumplimiento a los fines señalados al inicio de este aviso de privacidad y las acciones judiciales o fiscales que deriven de estos, </w:t>
      </w:r>
      <w:r>
        <w:rPr>
          <w:rFonts w:ascii="Arial" w:hAnsi="Arial" w:cs="Arial"/>
        </w:rPr>
        <w:t>lo</w:t>
      </w:r>
      <w:r w:rsidRPr="00536AC7">
        <w:rPr>
          <w:rFonts w:ascii="Arial" w:hAnsi="Arial" w:cs="Arial"/>
        </w:rPr>
        <w:t xml:space="preserve"> cual, por regla general no podrá exceder un período máximo de 5 años, contados a partir de la terminación de esa finalidad.  De acuerdo a lo establecido en el Catálogo de disposición documental del H. Ayuntamiento del Municipio de Puebla.</w:t>
      </w:r>
    </w:p>
    <w:p w14:paraId="137D7294" w14:textId="77777777" w:rsidR="004828A2" w:rsidRPr="00097A78" w:rsidRDefault="004828A2" w:rsidP="004828A2">
      <w:pPr>
        <w:ind w:right="49"/>
        <w:jc w:val="both"/>
        <w:rPr>
          <w:rFonts w:ascii="Arial" w:hAnsi="Arial" w:cs="Arial"/>
        </w:rPr>
      </w:pPr>
    </w:p>
    <w:p w14:paraId="4EA1538F" w14:textId="77777777" w:rsidR="004828A2" w:rsidRPr="00097A78" w:rsidRDefault="004828A2" w:rsidP="004828A2">
      <w:pPr>
        <w:ind w:right="49"/>
        <w:jc w:val="both"/>
        <w:rPr>
          <w:rFonts w:ascii="Arial" w:hAnsi="Arial" w:cs="Arial"/>
        </w:rPr>
      </w:pPr>
      <w:r w:rsidRPr="00097A78">
        <w:rPr>
          <w:rFonts w:ascii="Arial" w:hAnsi="Arial" w:cs="Arial"/>
          <w:b/>
        </w:rPr>
        <w:t>¿Cuáles son los mecanismos y medios que tengo para manifestar mi negativa para el tratamiento de mis datos personales?</w:t>
      </w:r>
      <w:r w:rsidRPr="00097A78">
        <w:rPr>
          <w:rFonts w:ascii="Arial" w:hAnsi="Arial" w:cs="Arial"/>
        </w:rPr>
        <w:t xml:space="preserve"> </w:t>
      </w:r>
    </w:p>
    <w:p w14:paraId="1E0F6CD8" w14:textId="77777777" w:rsidR="004828A2" w:rsidRPr="003D6206" w:rsidRDefault="004828A2" w:rsidP="004828A2">
      <w:pPr>
        <w:ind w:right="49"/>
        <w:jc w:val="both"/>
        <w:rPr>
          <w:rFonts w:ascii="Arial" w:hAnsi="Arial" w:cs="Arial"/>
        </w:rPr>
      </w:pPr>
      <w:r w:rsidRPr="00097A78">
        <w:rPr>
          <w:rFonts w:ascii="Arial" w:hAnsi="Arial" w:cs="Arial"/>
        </w:rPr>
        <w:lastRenderedPageBreak/>
        <w:t xml:space="preserve">Usted puede controlar el uso o divulgación de sus datos personales, enviando un correo electrónico a </w:t>
      </w:r>
      <w:hyperlink r:id="rId10" w:history="1">
        <w:r w:rsidRPr="00097A78">
          <w:rPr>
            <w:rStyle w:val="Hipervnculo"/>
            <w:rFonts w:ascii="Arial" w:hAnsi="Arial" w:cs="Arial"/>
          </w:rPr>
          <w:t>puebla.privacidad@gmail.com</w:t>
        </w:r>
      </w:hyperlink>
      <w:r w:rsidRPr="003D6206">
        <w:rPr>
          <w:rFonts w:ascii="Arial" w:hAnsi="Arial" w:cs="Arial"/>
        </w:rPr>
        <w:t xml:space="preserve">, o bien presentando escrito libre ante la Unidad de Transparencia, ubicada en Villa Juárez, No. 4, Colonia La Paz, Puebla, Puebla. C.P. 72160. </w:t>
      </w:r>
    </w:p>
    <w:p w14:paraId="50CF506B" w14:textId="77777777" w:rsidR="004828A2" w:rsidRPr="003D6206" w:rsidRDefault="004828A2" w:rsidP="004828A2">
      <w:pPr>
        <w:ind w:right="49"/>
        <w:jc w:val="both"/>
        <w:rPr>
          <w:rFonts w:ascii="Arial" w:hAnsi="Arial" w:cs="Arial"/>
        </w:rPr>
      </w:pPr>
    </w:p>
    <w:p w14:paraId="3C4CEA52" w14:textId="77777777" w:rsidR="004828A2" w:rsidRPr="003D6206" w:rsidRDefault="004828A2" w:rsidP="004828A2">
      <w:pPr>
        <w:ind w:right="49"/>
        <w:jc w:val="both"/>
        <w:rPr>
          <w:rFonts w:ascii="Arial" w:hAnsi="Arial" w:cs="Arial"/>
        </w:rPr>
      </w:pPr>
      <w:r w:rsidRPr="003D6206">
        <w:rPr>
          <w:rFonts w:ascii="Arial" w:hAnsi="Arial" w:cs="Arial"/>
          <w:b/>
        </w:rPr>
        <w:t xml:space="preserve">¿Dónde puedo conocer las actualizaciones y cambios del aviso de privacidad? </w:t>
      </w:r>
    </w:p>
    <w:p w14:paraId="6DC61045" w14:textId="19599A89" w:rsidR="004828A2" w:rsidRDefault="004828A2" w:rsidP="004828A2">
      <w:pPr>
        <w:ind w:right="49"/>
        <w:jc w:val="both"/>
        <w:rPr>
          <w:rFonts w:ascii="Arial" w:hAnsi="Arial" w:cs="Arial"/>
        </w:rPr>
      </w:pPr>
      <w:r w:rsidRPr="003D6206">
        <w:rPr>
          <w:rFonts w:ascii="Arial" w:hAnsi="Arial" w:cs="Arial"/>
        </w:rPr>
        <w:t xml:space="preserve">Cualquier modificación al presente Aviso de Privacidad, podrá consultarlo en el sitio de </w:t>
      </w:r>
      <w:hyperlink r:id="rId11" w:history="1">
        <w:r w:rsidRPr="003D6206">
          <w:rPr>
            <w:rStyle w:val="Hipervnculo"/>
            <w:rFonts w:ascii="Arial" w:hAnsi="Arial" w:cs="Arial"/>
          </w:rPr>
          <w:t>https://bit.ly/2UcXKqs</w:t>
        </w:r>
      </w:hyperlink>
      <w:r w:rsidRPr="003D6206">
        <w:rPr>
          <w:rFonts w:ascii="Arial" w:hAnsi="Arial" w:cs="Arial"/>
        </w:rPr>
        <w:t xml:space="preserve"> o escaneando el siguiente código QR:</w:t>
      </w:r>
    </w:p>
    <w:p w14:paraId="1D8A3D95" w14:textId="5B693F5D" w:rsidR="00CC1D4C" w:rsidRDefault="00CC1D4C" w:rsidP="004828A2">
      <w:pPr>
        <w:ind w:right="49"/>
        <w:jc w:val="both"/>
        <w:rPr>
          <w:rFonts w:ascii="Arial" w:hAnsi="Arial" w:cs="Arial"/>
        </w:rPr>
      </w:pPr>
    </w:p>
    <w:p w14:paraId="2AAEFEB9" w14:textId="77777777" w:rsidR="00CC1D4C" w:rsidRDefault="00CC1D4C" w:rsidP="00CC1D4C">
      <w:pPr>
        <w:ind w:right="49"/>
        <w:jc w:val="right"/>
        <w:rPr>
          <w:rFonts w:ascii="Arial" w:hAnsi="Arial" w:cs="Arial"/>
        </w:rPr>
      </w:pPr>
      <w:bookmarkStart w:id="6" w:name="_GoBack"/>
      <w:bookmarkEnd w:id="6"/>
      <w:r>
        <w:rPr>
          <w:noProof/>
          <w:lang w:val="es-MX" w:eastAsia="es-MX"/>
        </w:rPr>
        <w:drawing>
          <wp:inline distT="0" distB="0" distL="0" distR="0" wp14:anchorId="43AF0FEA" wp14:editId="2E025143">
            <wp:extent cx="1222165" cy="1222165"/>
            <wp:effectExtent l="0" t="0" r="0" b="0"/>
            <wp:docPr id="2" name="Imagen 2" descr="Generador de Códigos QR 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dor de Códigos QR Cod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261" cy="1244261"/>
                    </a:xfrm>
                    <a:prstGeom prst="rect">
                      <a:avLst/>
                    </a:prstGeom>
                    <a:noFill/>
                    <a:ln>
                      <a:noFill/>
                    </a:ln>
                  </pic:spPr>
                </pic:pic>
              </a:graphicData>
            </a:graphic>
          </wp:inline>
        </w:drawing>
      </w:r>
      <w:bookmarkEnd w:id="3"/>
    </w:p>
    <w:sectPr w:rsidR="00CC1D4C" w:rsidSect="00AD7FB0">
      <w:headerReference w:type="default" r:id="rId13"/>
      <w:footerReference w:type="default" r:id="rId14"/>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C83E2" w14:textId="77777777" w:rsidR="00163D42" w:rsidRDefault="00163D42" w:rsidP="00E51868">
      <w:r>
        <w:separator/>
      </w:r>
    </w:p>
  </w:endnote>
  <w:endnote w:type="continuationSeparator" w:id="0">
    <w:p w14:paraId="2BDF4797" w14:textId="77777777" w:rsidR="00163D42" w:rsidRDefault="00163D42" w:rsidP="00E5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8D6DA" w14:textId="77777777" w:rsidR="00C72333" w:rsidRDefault="00C72333">
    <w:pPr>
      <w:pStyle w:val="Piedepgina"/>
    </w:pPr>
  </w:p>
  <w:p w14:paraId="0628FB38" w14:textId="77777777" w:rsidR="00C72333" w:rsidRDefault="00C72333">
    <w:pPr>
      <w:pStyle w:val="Piedepgina"/>
    </w:pPr>
  </w:p>
  <w:p w14:paraId="720BDD51" w14:textId="77777777" w:rsidR="00C72333" w:rsidRDefault="00C72333">
    <w:pPr>
      <w:pStyle w:val="Piedepgina"/>
    </w:pPr>
  </w:p>
  <w:p w14:paraId="1BA30851" w14:textId="6D3A5641" w:rsidR="00B02CF1" w:rsidRDefault="00C72333">
    <w:pPr>
      <w:pStyle w:val="Piedepgina"/>
    </w:pPr>
    <w:r>
      <w:rPr>
        <w:noProof/>
        <w:lang w:val="es-MX" w:eastAsia="es-MX"/>
      </w:rPr>
      <mc:AlternateContent>
        <mc:Choice Requires="wps">
          <w:drawing>
            <wp:anchor distT="0" distB="0" distL="114300" distR="114300" simplePos="0" relativeHeight="251663360" behindDoc="0" locked="0" layoutInCell="1" allowOverlap="1" wp14:anchorId="7EA76D41" wp14:editId="280DF464">
              <wp:simplePos x="0" y="0"/>
              <wp:positionH relativeFrom="column">
                <wp:posOffset>4282440</wp:posOffset>
              </wp:positionH>
              <wp:positionV relativeFrom="paragraph">
                <wp:posOffset>73660</wp:posOffset>
              </wp:positionV>
              <wp:extent cx="974090" cy="23812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974090" cy="238125"/>
                      </a:xfrm>
                      <a:prstGeom prst="rect">
                        <a:avLst/>
                      </a:prstGeom>
                      <a:noFill/>
                      <a:ln w="6350">
                        <a:noFill/>
                      </a:ln>
                    </wps:spPr>
                    <wps:txbx>
                      <w:txbxContent>
                        <w:p w14:paraId="0A64A1E9" w14:textId="47AD9A33" w:rsidR="00B02CF1" w:rsidRPr="00B02CF1" w:rsidRDefault="009877F3">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@PueblaAyto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76D41" id="_x0000_t202" coordsize="21600,21600" o:spt="202" path="m,l,21600r21600,l21600,xe">
              <v:stroke joinstyle="miter"/>
              <v:path gradientshapeok="t" o:connecttype="rect"/>
            </v:shapetype>
            <v:shape id="Cuadro de texto 6" o:spid="_x0000_s1026" type="#_x0000_t202" style="position:absolute;margin-left:337.2pt;margin-top:5.8pt;width:76.7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" filled="f" stroked="f" strokeweight=".5pt">
              <v:textbox>
                <w:txbxContent>
                  <w:p w14:paraId="0A64A1E9" w14:textId="47AD9A33" w:rsidR="00B02CF1" w:rsidRPr="00B02CF1" w:rsidRDefault="009877F3">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@PueblaAyto</w:t>
                    </w:r>
                  </w:p>
                </w:txbxContent>
              </v:textbox>
            </v:shape>
          </w:pict>
        </mc:Fallback>
      </mc:AlternateContent>
    </w:r>
    <w:r>
      <w:rPr>
        <w:noProof/>
        <w:lang w:val="es-MX" w:eastAsia="es-MX"/>
      </w:rPr>
      <mc:AlternateContent>
        <mc:Choice Requires="wps">
          <w:drawing>
            <wp:anchor distT="0" distB="0" distL="114300" distR="114300" simplePos="0" relativeHeight="251665408" behindDoc="0" locked="0" layoutInCell="1" allowOverlap="1" wp14:anchorId="69A57ADD" wp14:editId="7A389C89">
              <wp:simplePos x="0" y="0"/>
              <wp:positionH relativeFrom="column">
                <wp:posOffset>5654040</wp:posOffset>
              </wp:positionH>
              <wp:positionV relativeFrom="paragraph">
                <wp:posOffset>102235</wp:posOffset>
              </wp:positionV>
              <wp:extent cx="1466850" cy="200025"/>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1466850" cy="200025"/>
                      </a:xfrm>
                      <a:prstGeom prst="rect">
                        <a:avLst/>
                      </a:prstGeom>
                      <a:noFill/>
                      <a:ln w="6350">
                        <a:noFill/>
                      </a:ln>
                    </wps:spPr>
                    <wps:txbx>
                      <w:txbxContent>
                        <w:p w14:paraId="6404FFCE" w14:textId="531E7E75" w:rsidR="00B02CF1" w:rsidRPr="00B02CF1" w:rsidRDefault="009877F3">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H. Ayuntamiento de Puebla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57ADD" id="Cuadro de texto 7" o:spid="_x0000_s1027" type="#_x0000_t202" style="position:absolute;margin-left:445.2pt;margin-top:8.05pt;width:115.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" filled="f" stroked="f" strokeweight=".5pt">
              <v:textbox>
                <w:txbxContent>
                  <w:p w14:paraId="6404FFCE" w14:textId="531E7E75" w:rsidR="00B02CF1" w:rsidRPr="00B02CF1" w:rsidRDefault="009877F3">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H. Ayuntamiento de Puebla</w:t>
                    </w:r>
                  </w:p>
                </w:txbxContent>
              </v:textbox>
              <w10:wrap type="square"/>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5EC8A148" wp14:editId="4F268A69">
              <wp:simplePos x="0" y="0"/>
              <wp:positionH relativeFrom="margin">
                <wp:posOffset>2840355</wp:posOffset>
              </wp:positionH>
              <wp:positionV relativeFrom="paragraph">
                <wp:posOffset>56515</wp:posOffset>
              </wp:positionV>
              <wp:extent cx="1215390" cy="32385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215390" cy="323850"/>
                      </a:xfrm>
                      <a:prstGeom prst="rect">
                        <a:avLst/>
                      </a:prstGeom>
                      <a:noFill/>
                      <a:ln w="6350">
                        <a:noFill/>
                      </a:ln>
                    </wps:spPr>
                    <wps:txbx>
                      <w:txbxContent>
                        <w:p w14:paraId="3B60C118" w14:textId="77777777" w:rsidR="009877F3" w:rsidRDefault="009877F3" w:rsidP="009877F3">
                          <w:pPr>
                            <w:rPr>
                              <w:rFonts w:ascii="Helvetica" w:hAnsi="Helvetica"/>
                              <w:sz w:val="16"/>
                              <w:szCs w:val="16"/>
                              <w:lang w:val="es-MX"/>
                            </w:rPr>
                          </w:pPr>
                          <w:r>
                            <w:rPr>
                              <w:rFonts w:ascii="Helvetica" w:hAnsi="Helvetica"/>
                              <w:sz w:val="16"/>
                              <w:szCs w:val="16"/>
                              <w:lang w:val="es-MX"/>
                            </w:rPr>
                            <w:t>+52 222 3.13.34.43</w:t>
                          </w:r>
                        </w:p>
                        <w:p w14:paraId="09DC80F3" w14:textId="77777777" w:rsidR="009877F3" w:rsidRPr="009877F3" w:rsidRDefault="009877F3" w:rsidP="009877F3">
                          <w:pPr>
                            <w:rPr>
                              <w:rFonts w:ascii="Helvetica" w:hAnsi="Helvetica"/>
                              <w:sz w:val="16"/>
                              <w:szCs w:val="16"/>
                              <w:lang w:val="es-MX"/>
                            </w:rPr>
                          </w:pPr>
                          <w:r>
                            <w:rPr>
                              <w:rFonts w:ascii="Helvetica" w:hAnsi="Helvetica"/>
                              <w:sz w:val="16"/>
                              <w:szCs w:val="16"/>
                              <w:lang w:val="es-MX"/>
                            </w:rPr>
                            <w:t>Ext. 1000, 1002, 1004</w:t>
                          </w:r>
                        </w:p>
                        <w:p w14:paraId="00D8ECD0" w14:textId="61F97DEC" w:rsidR="00B02CF1" w:rsidRPr="00B02CF1" w:rsidRDefault="00B02CF1">
                          <w:pPr>
                            <w:rPr>
                              <w:rFonts w:ascii="Helvetica" w:hAnsi="Helvetica"/>
                              <w:color w:val="1F3864" w:themeColor="accent1" w:themeShade="80"/>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8A148" id="Cuadro de texto 5" o:spid="_x0000_s1028" type="#_x0000_t202" style="position:absolute;margin-left:223.65pt;margin-top:4.45pt;width:95.7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" filled="f" stroked="f" strokeweight=".5pt">
              <v:textbox>
                <w:txbxContent>
                  <w:p w14:paraId="3B60C118" w14:textId="77777777" w:rsidR="009877F3" w:rsidRDefault="009877F3" w:rsidP="009877F3">
                    <w:pPr>
                      <w:rPr>
                        <w:rFonts w:ascii="Helvetica" w:hAnsi="Helvetica"/>
                        <w:sz w:val="16"/>
                        <w:szCs w:val="16"/>
                        <w:lang w:val="es-MX"/>
                      </w:rPr>
                    </w:pPr>
                    <w:r>
                      <w:rPr>
                        <w:rFonts w:ascii="Helvetica" w:hAnsi="Helvetica"/>
                        <w:sz w:val="16"/>
                        <w:szCs w:val="16"/>
                        <w:lang w:val="es-MX"/>
                      </w:rPr>
                      <w:t>+52 222 3.13.34.43</w:t>
                    </w:r>
                  </w:p>
                  <w:p w14:paraId="09DC80F3" w14:textId="77777777" w:rsidR="009877F3" w:rsidRPr="009877F3" w:rsidRDefault="009877F3" w:rsidP="009877F3">
                    <w:pPr>
                      <w:rPr>
                        <w:rFonts w:ascii="Helvetica" w:hAnsi="Helvetica"/>
                        <w:sz w:val="16"/>
                        <w:szCs w:val="16"/>
                        <w:lang w:val="es-MX"/>
                      </w:rPr>
                    </w:pPr>
                    <w:r>
                      <w:rPr>
                        <w:rFonts w:ascii="Helvetica" w:hAnsi="Helvetica"/>
                        <w:sz w:val="16"/>
                        <w:szCs w:val="16"/>
                        <w:lang w:val="es-MX"/>
                      </w:rPr>
                      <w:t>Ext. 1000, 1002, 1004</w:t>
                    </w:r>
                  </w:p>
                  <w:p w14:paraId="00D8ECD0" w14:textId="61F97DEC" w:rsidR="00B02CF1" w:rsidRPr="00B02CF1" w:rsidRDefault="00B02CF1">
                    <w:pPr>
                      <w:rPr>
                        <w:rFonts w:ascii="Helvetica" w:hAnsi="Helvetica"/>
                        <w:color w:val="1F3864" w:themeColor="accent1" w:themeShade="80"/>
                        <w:sz w:val="16"/>
                        <w:szCs w:val="16"/>
                        <w:lang w:val="es-ES"/>
                      </w:rPr>
                    </w:pPr>
                  </w:p>
                </w:txbxContent>
              </v:textbox>
              <w10:wrap anchorx="margin"/>
            </v:shape>
          </w:pict>
        </mc:Fallback>
      </mc:AlternateContent>
    </w:r>
    <w:r w:rsidR="00AD7FB0">
      <w:rPr>
        <w:noProof/>
        <w:lang w:val="es-MX" w:eastAsia="es-MX"/>
      </w:rPr>
      <mc:AlternateContent>
        <mc:Choice Requires="wps">
          <w:drawing>
            <wp:anchor distT="0" distB="0" distL="114300" distR="114300" simplePos="0" relativeHeight="251659264" behindDoc="0" locked="0" layoutInCell="1" allowOverlap="1" wp14:anchorId="4E76F8EA" wp14:editId="57A3FA66">
              <wp:simplePos x="0" y="0"/>
              <wp:positionH relativeFrom="column">
                <wp:posOffset>91440</wp:posOffset>
              </wp:positionH>
              <wp:positionV relativeFrom="paragraph">
                <wp:posOffset>54610</wp:posOffset>
              </wp:positionV>
              <wp:extent cx="2431415" cy="3810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431415" cy="381000"/>
                      </a:xfrm>
                      <a:prstGeom prst="rect">
                        <a:avLst/>
                      </a:prstGeom>
                      <a:noFill/>
                      <a:ln w="6350">
                        <a:noFill/>
                      </a:ln>
                    </wps:spPr>
                    <wps:txbx>
                      <w:txbxContent>
                        <w:p w14:paraId="0B89D339" w14:textId="77777777" w:rsidR="009877F3" w:rsidRPr="009877F3" w:rsidRDefault="009877F3" w:rsidP="009877F3">
                          <w:pPr>
                            <w:rPr>
                              <w:rFonts w:ascii="Helvetica" w:hAnsi="Helvetica"/>
                              <w:sz w:val="16"/>
                              <w:szCs w:val="16"/>
                            </w:rPr>
                          </w:pPr>
                          <w:r w:rsidRPr="009877F3">
                            <w:rPr>
                              <w:rFonts w:ascii="Helvetica" w:hAnsi="Helvetica"/>
                              <w:sz w:val="16"/>
                              <w:szCs w:val="16"/>
                            </w:rPr>
                            <w:t>Calle Villa Juárez 4 Col. La Paz</w:t>
                          </w:r>
                        </w:p>
                        <w:p w14:paraId="1E2223B4" w14:textId="57DD1826" w:rsidR="00B02CF1" w:rsidRPr="009877F3" w:rsidRDefault="009877F3">
                          <w:pPr>
                            <w:rPr>
                              <w:rFonts w:ascii="Helvetica" w:hAnsi="Helvetica"/>
                              <w:sz w:val="16"/>
                              <w:szCs w:val="16"/>
                            </w:rPr>
                          </w:pPr>
                          <w:r w:rsidRPr="009877F3">
                            <w:rPr>
                              <w:rFonts w:ascii="Helvetica" w:hAnsi="Helvetica"/>
                              <w:sz w:val="16"/>
                              <w:szCs w:val="16"/>
                            </w:rPr>
                            <w:t>C.P. 72160 Puebla, Pue.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6F8EA" id="Cuadro de texto 3" o:spid="_x0000_s1029" type="#_x0000_t202" style="position:absolute;margin-left:7.2pt;margin-top:4.3pt;width:191.4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" filled="f" stroked="f" strokeweight=".5pt">
              <v:textbox>
                <w:txbxContent>
                  <w:p w14:paraId="0B89D339" w14:textId="77777777" w:rsidR="009877F3" w:rsidRPr="009877F3" w:rsidRDefault="009877F3" w:rsidP="009877F3">
                    <w:pPr>
                      <w:rPr>
                        <w:rFonts w:ascii="Helvetica" w:hAnsi="Helvetica"/>
                        <w:sz w:val="16"/>
                        <w:szCs w:val="16"/>
                      </w:rPr>
                    </w:pPr>
                    <w:r w:rsidRPr="009877F3">
                      <w:rPr>
                        <w:rFonts w:ascii="Helvetica" w:hAnsi="Helvetica"/>
                        <w:sz w:val="16"/>
                        <w:szCs w:val="16"/>
                      </w:rPr>
                      <w:t>Calle Villa Juárez 4 Col. La Paz</w:t>
                    </w:r>
                  </w:p>
                  <w:p w14:paraId="1E2223B4" w14:textId="57DD1826" w:rsidR="00B02CF1" w:rsidRPr="009877F3" w:rsidRDefault="009877F3">
                    <w:pPr>
                      <w:rPr>
                        <w:rFonts w:ascii="Helvetica" w:hAnsi="Helvetica"/>
                        <w:sz w:val="16"/>
                        <w:szCs w:val="16"/>
                      </w:rPr>
                    </w:pPr>
                    <w:r w:rsidRPr="009877F3">
                      <w:rPr>
                        <w:rFonts w:ascii="Helvetica" w:hAnsi="Helvetica"/>
                        <w:sz w:val="16"/>
                        <w:szCs w:val="16"/>
                      </w:rPr>
                      <w:t>C.P. 72160 Puebla, Pue.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EE2DF" w14:textId="77777777" w:rsidR="00163D42" w:rsidRDefault="00163D42" w:rsidP="00E51868">
      <w:r>
        <w:separator/>
      </w:r>
    </w:p>
  </w:footnote>
  <w:footnote w:type="continuationSeparator" w:id="0">
    <w:p w14:paraId="295A2583" w14:textId="77777777" w:rsidR="00163D42" w:rsidRDefault="00163D42" w:rsidP="00E518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FBE55" w14:textId="427F34D7" w:rsidR="00AD7FB0" w:rsidRDefault="003D6206">
    <w:pPr>
      <w:pStyle w:val="Encabezado"/>
      <w:rPr>
        <w:noProof/>
      </w:rPr>
    </w:pPr>
    <w:r>
      <w:rPr>
        <w:noProof/>
        <w:lang w:val="es-MX" w:eastAsia="es-MX"/>
      </w:rPr>
      <w:drawing>
        <wp:anchor distT="0" distB="0" distL="114300" distR="114300" simplePos="0" relativeHeight="251667456" behindDoc="1" locked="0" layoutInCell="1" allowOverlap="1" wp14:anchorId="251B06A8" wp14:editId="1F3AD4C4">
          <wp:simplePos x="0" y="0"/>
          <wp:positionH relativeFrom="margin">
            <wp:posOffset>-438150</wp:posOffset>
          </wp:positionH>
          <wp:positionV relativeFrom="paragraph">
            <wp:posOffset>-391160</wp:posOffset>
          </wp:positionV>
          <wp:extent cx="7755890" cy="100564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2752"/>
                  <a:stretch/>
                </pic:blipFill>
                <pic:spPr bwMode="auto">
                  <a:xfrm>
                    <a:off x="0" y="0"/>
                    <a:ext cx="7755890" cy="10056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01F36F" w14:textId="77777777" w:rsidR="00AD7FB0" w:rsidRDefault="00AD7FB0">
    <w:pPr>
      <w:pStyle w:val="Encabezado"/>
      <w:rPr>
        <w:noProof/>
      </w:rPr>
    </w:pPr>
  </w:p>
  <w:p w14:paraId="4F147472" w14:textId="77777777" w:rsidR="00AD7FB0" w:rsidRDefault="00AD7FB0">
    <w:pPr>
      <w:pStyle w:val="Encabezado"/>
      <w:rPr>
        <w:noProof/>
      </w:rPr>
    </w:pPr>
  </w:p>
  <w:p w14:paraId="10E3A0AE" w14:textId="74653F2C" w:rsidR="00AD7FB0" w:rsidRDefault="00AD7FB0">
    <w:pPr>
      <w:pStyle w:val="Encabezado"/>
      <w:rPr>
        <w:noProof/>
      </w:rPr>
    </w:pPr>
  </w:p>
  <w:p w14:paraId="2B617623" w14:textId="7EC4EF2F" w:rsidR="00E51868" w:rsidRDefault="00E5186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21B5"/>
    <w:multiLevelType w:val="hybridMultilevel"/>
    <w:tmpl w:val="C180C14C"/>
    <w:lvl w:ilvl="0" w:tplc="080A0001">
      <w:start w:val="1"/>
      <w:numFmt w:val="bullet"/>
      <w:lvlText w:val=""/>
      <w:lvlJc w:val="left"/>
      <w:pPr>
        <w:ind w:left="873" w:hanging="360"/>
      </w:pPr>
      <w:rPr>
        <w:rFonts w:ascii="Symbol" w:hAnsi="Symbol" w:hint="default"/>
      </w:rPr>
    </w:lvl>
    <w:lvl w:ilvl="1" w:tplc="080A0003" w:tentative="1">
      <w:start w:val="1"/>
      <w:numFmt w:val="bullet"/>
      <w:lvlText w:val="o"/>
      <w:lvlJc w:val="left"/>
      <w:pPr>
        <w:ind w:left="1593" w:hanging="360"/>
      </w:pPr>
      <w:rPr>
        <w:rFonts w:ascii="Courier New" w:hAnsi="Courier New" w:cs="Courier New" w:hint="default"/>
      </w:rPr>
    </w:lvl>
    <w:lvl w:ilvl="2" w:tplc="080A0005" w:tentative="1">
      <w:start w:val="1"/>
      <w:numFmt w:val="bullet"/>
      <w:lvlText w:val=""/>
      <w:lvlJc w:val="left"/>
      <w:pPr>
        <w:ind w:left="2313" w:hanging="360"/>
      </w:pPr>
      <w:rPr>
        <w:rFonts w:ascii="Wingdings" w:hAnsi="Wingdings" w:hint="default"/>
      </w:rPr>
    </w:lvl>
    <w:lvl w:ilvl="3" w:tplc="080A0001" w:tentative="1">
      <w:start w:val="1"/>
      <w:numFmt w:val="bullet"/>
      <w:lvlText w:val=""/>
      <w:lvlJc w:val="left"/>
      <w:pPr>
        <w:ind w:left="3033" w:hanging="360"/>
      </w:pPr>
      <w:rPr>
        <w:rFonts w:ascii="Symbol" w:hAnsi="Symbol" w:hint="default"/>
      </w:rPr>
    </w:lvl>
    <w:lvl w:ilvl="4" w:tplc="080A0003" w:tentative="1">
      <w:start w:val="1"/>
      <w:numFmt w:val="bullet"/>
      <w:lvlText w:val="o"/>
      <w:lvlJc w:val="left"/>
      <w:pPr>
        <w:ind w:left="3753" w:hanging="360"/>
      </w:pPr>
      <w:rPr>
        <w:rFonts w:ascii="Courier New" w:hAnsi="Courier New" w:cs="Courier New" w:hint="default"/>
      </w:rPr>
    </w:lvl>
    <w:lvl w:ilvl="5" w:tplc="080A0005" w:tentative="1">
      <w:start w:val="1"/>
      <w:numFmt w:val="bullet"/>
      <w:lvlText w:val=""/>
      <w:lvlJc w:val="left"/>
      <w:pPr>
        <w:ind w:left="4473" w:hanging="360"/>
      </w:pPr>
      <w:rPr>
        <w:rFonts w:ascii="Wingdings" w:hAnsi="Wingdings" w:hint="default"/>
      </w:rPr>
    </w:lvl>
    <w:lvl w:ilvl="6" w:tplc="080A0001" w:tentative="1">
      <w:start w:val="1"/>
      <w:numFmt w:val="bullet"/>
      <w:lvlText w:val=""/>
      <w:lvlJc w:val="left"/>
      <w:pPr>
        <w:ind w:left="5193" w:hanging="360"/>
      </w:pPr>
      <w:rPr>
        <w:rFonts w:ascii="Symbol" w:hAnsi="Symbol" w:hint="default"/>
      </w:rPr>
    </w:lvl>
    <w:lvl w:ilvl="7" w:tplc="080A0003" w:tentative="1">
      <w:start w:val="1"/>
      <w:numFmt w:val="bullet"/>
      <w:lvlText w:val="o"/>
      <w:lvlJc w:val="left"/>
      <w:pPr>
        <w:ind w:left="5913" w:hanging="360"/>
      </w:pPr>
      <w:rPr>
        <w:rFonts w:ascii="Courier New" w:hAnsi="Courier New" w:cs="Courier New" w:hint="default"/>
      </w:rPr>
    </w:lvl>
    <w:lvl w:ilvl="8" w:tplc="080A0005" w:tentative="1">
      <w:start w:val="1"/>
      <w:numFmt w:val="bullet"/>
      <w:lvlText w:val=""/>
      <w:lvlJc w:val="left"/>
      <w:pPr>
        <w:ind w:left="6633" w:hanging="360"/>
      </w:pPr>
      <w:rPr>
        <w:rFonts w:ascii="Wingdings" w:hAnsi="Wingdings" w:hint="default"/>
      </w:rPr>
    </w:lvl>
  </w:abstractNum>
  <w:abstractNum w:abstractNumId="1" w15:restartNumberingAfterBreak="0">
    <w:nsid w:val="0AB444B7"/>
    <w:multiLevelType w:val="hybridMultilevel"/>
    <w:tmpl w:val="D49612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C3C4A"/>
    <w:multiLevelType w:val="hybridMultilevel"/>
    <w:tmpl w:val="AC50F9B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1430DA"/>
    <w:multiLevelType w:val="hybridMultilevel"/>
    <w:tmpl w:val="B6323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62133F"/>
    <w:multiLevelType w:val="hybridMultilevel"/>
    <w:tmpl w:val="373EA346"/>
    <w:lvl w:ilvl="0" w:tplc="080A0001">
      <w:start w:val="1"/>
      <w:numFmt w:val="bullet"/>
      <w:lvlText w:val=""/>
      <w:lvlJc w:val="left"/>
      <w:pPr>
        <w:ind w:left="153" w:hanging="360"/>
      </w:pPr>
      <w:rPr>
        <w:rFonts w:ascii="Symbol" w:hAnsi="Symbol" w:hint="default"/>
      </w:r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5" w15:restartNumberingAfterBreak="0">
    <w:nsid w:val="42976F1D"/>
    <w:multiLevelType w:val="hybridMultilevel"/>
    <w:tmpl w:val="00D08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970B6B"/>
    <w:multiLevelType w:val="hybridMultilevel"/>
    <w:tmpl w:val="B01CA144"/>
    <w:lvl w:ilvl="0" w:tplc="080A0013">
      <w:start w:val="1"/>
      <w:numFmt w:val="upperRoman"/>
      <w:lvlText w:val="%1."/>
      <w:lvlJc w:val="right"/>
      <w:pPr>
        <w:ind w:left="153" w:hanging="360"/>
      </w:pPr>
    </w:lvl>
    <w:lvl w:ilvl="1" w:tplc="080A0001">
      <w:start w:val="1"/>
      <w:numFmt w:val="bullet"/>
      <w:lvlText w:val=""/>
      <w:lvlJc w:val="left"/>
      <w:pPr>
        <w:ind w:left="153" w:hanging="360"/>
      </w:pPr>
      <w:rPr>
        <w:rFonts w:ascii="Symbol" w:hAnsi="Symbol" w:hint="default"/>
      </w:rPr>
    </w:lvl>
    <w:lvl w:ilvl="2" w:tplc="080A0005">
      <w:start w:val="1"/>
      <w:numFmt w:val="bullet"/>
      <w:lvlText w:val=""/>
      <w:lvlJc w:val="left"/>
      <w:pPr>
        <w:ind w:left="1773" w:hanging="360"/>
      </w:pPr>
      <w:rPr>
        <w:rFonts w:ascii="Wingdings" w:hAnsi="Wingdings" w:hint="default"/>
      </w:r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49B144EA"/>
    <w:multiLevelType w:val="hybridMultilevel"/>
    <w:tmpl w:val="2B5CB2B2"/>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0FB62B3"/>
    <w:multiLevelType w:val="hybridMultilevel"/>
    <w:tmpl w:val="1CC402D6"/>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9" w15:restartNumberingAfterBreak="0">
    <w:nsid w:val="5C6029D0"/>
    <w:multiLevelType w:val="hybridMultilevel"/>
    <w:tmpl w:val="8F9CC860"/>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28D063C"/>
    <w:multiLevelType w:val="hybridMultilevel"/>
    <w:tmpl w:val="B4DE1EE4"/>
    <w:lvl w:ilvl="0" w:tplc="080A0001">
      <w:start w:val="1"/>
      <w:numFmt w:val="bullet"/>
      <w:lvlText w:val=""/>
      <w:lvlJc w:val="left"/>
      <w:pPr>
        <w:ind w:left="873" w:hanging="360"/>
      </w:pPr>
      <w:rPr>
        <w:rFonts w:ascii="Symbol" w:hAnsi="Symbol" w:hint="default"/>
      </w:rPr>
    </w:lvl>
    <w:lvl w:ilvl="1" w:tplc="080A0003" w:tentative="1">
      <w:start w:val="1"/>
      <w:numFmt w:val="bullet"/>
      <w:lvlText w:val="o"/>
      <w:lvlJc w:val="left"/>
      <w:pPr>
        <w:ind w:left="1593" w:hanging="360"/>
      </w:pPr>
      <w:rPr>
        <w:rFonts w:ascii="Courier New" w:hAnsi="Courier New" w:cs="Courier New" w:hint="default"/>
      </w:rPr>
    </w:lvl>
    <w:lvl w:ilvl="2" w:tplc="080A0005" w:tentative="1">
      <w:start w:val="1"/>
      <w:numFmt w:val="bullet"/>
      <w:lvlText w:val=""/>
      <w:lvlJc w:val="left"/>
      <w:pPr>
        <w:ind w:left="2313" w:hanging="360"/>
      </w:pPr>
      <w:rPr>
        <w:rFonts w:ascii="Wingdings" w:hAnsi="Wingdings" w:hint="default"/>
      </w:rPr>
    </w:lvl>
    <w:lvl w:ilvl="3" w:tplc="080A0001" w:tentative="1">
      <w:start w:val="1"/>
      <w:numFmt w:val="bullet"/>
      <w:lvlText w:val=""/>
      <w:lvlJc w:val="left"/>
      <w:pPr>
        <w:ind w:left="3033" w:hanging="360"/>
      </w:pPr>
      <w:rPr>
        <w:rFonts w:ascii="Symbol" w:hAnsi="Symbol" w:hint="default"/>
      </w:rPr>
    </w:lvl>
    <w:lvl w:ilvl="4" w:tplc="080A0003" w:tentative="1">
      <w:start w:val="1"/>
      <w:numFmt w:val="bullet"/>
      <w:lvlText w:val="o"/>
      <w:lvlJc w:val="left"/>
      <w:pPr>
        <w:ind w:left="3753" w:hanging="360"/>
      </w:pPr>
      <w:rPr>
        <w:rFonts w:ascii="Courier New" w:hAnsi="Courier New" w:cs="Courier New" w:hint="default"/>
      </w:rPr>
    </w:lvl>
    <w:lvl w:ilvl="5" w:tplc="080A0005" w:tentative="1">
      <w:start w:val="1"/>
      <w:numFmt w:val="bullet"/>
      <w:lvlText w:val=""/>
      <w:lvlJc w:val="left"/>
      <w:pPr>
        <w:ind w:left="4473" w:hanging="360"/>
      </w:pPr>
      <w:rPr>
        <w:rFonts w:ascii="Wingdings" w:hAnsi="Wingdings" w:hint="default"/>
      </w:rPr>
    </w:lvl>
    <w:lvl w:ilvl="6" w:tplc="080A0001" w:tentative="1">
      <w:start w:val="1"/>
      <w:numFmt w:val="bullet"/>
      <w:lvlText w:val=""/>
      <w:lvlJc w:val="left"/>
      <w:pPr>
        <w:ind w:left="5193" w:hanging="360"/>
      </w:pPr>
      <w:rPr>
        <w:rFonts w:ascii="Symbol" w:hAnsi="Symbol" w:hint="default"/>
      </w:rPr>
    </w:lvl>
    <w:lvl w:ilvl="7" w:tplc="080A0003" w:tentative="1">
      <w:start w:val="1"/>
      <w:numFmt w:val="bullet"/>
      <w:lvlText w:val="o"/>
      <w:lvlJc w:val="left"/>
      <w:pPr>
        <w:ind w:left="5913" w:hanging="360"/>
      </w:pPr>
      <w:rPr>
        <w:rFonts w:ascii="Courier New" w:hAnsi="Courier New" w:cs="Courier New" w:hint="default"/>
      </w:rPr>
    </w:lvl>
    <w:lvl w:ilvl="8" w:tplc="080A0005" w:tentative="1">
      <w:start w:val="1"/>
      <w:numFmt w:val="bullet"/>
      <w:lvlText w:val=""/>
      <w:lvlJc w:val="left"/>
      <w:pPr>
        <w:ind w:left="6633" w:hanging="360"/>
      </w:pPr>
      <w:rPr>
        <w:rFonts w:ascii="Wingdings" w:hAnsi="Wingdings" w:hint="default"/>
      </w:rPr>
    </w:lvl>
  </w:abstractNum>
  <w:abstractNum w:abstractNumId="11" w15:restartNumberingAfterBreak="0">
    <w:nsid w:val="63772A67"/>
    <w:multiLevelType w:val="hybridMultilevel"/>
    <w:tmpl w:val="F2CC16D2"/>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num w:numId="1">
    <w:abstractNumId w:val="9"/>
  </w:num>
  <w:num w:numId="2">
    <w:abstractNumId w:val="2"/>
  </w:num>
  <w:num w:numId="3">
    <w:abstractNumId w:val="7"/>
  </w:num>
  <w:num w:numId="4">
    <w:abstractNumId w:val="6"/>
  </w:num>
  <w:num w:numId="5">
    <w:abstractNumId w:val="4"/>
  </w:num>
  <w:num w:numId="6">
    <w:abstractNumId w:val="5"/>
  </w:num>
  <w:num w:numId="7">
    <w:abstractNumId w:val="10"/>
  </w:num>
  <w:num w:numId="8">
    <w:abstractNumId w:val="0"/>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868"/>
    <w:rsid w:val="000128C6"/>
    <w:rsid w:val="00023E84"/>
    <w:rsid w:val="0002780C"/>
    <w:rsid w:val="0008481D"/>
    <w:rsid w:val="00097A78"/>
    <w:rsid w:val="000A2BC4"/>
    <w:rsid w:val="000B4F6B"/>
    <w:rsid w:val="000B5CDC"/>
    <w:rsid w:val="000E5E3C"/>
    <w:rsid w:val="00107A27"/>
    <w:rsid w:val="00141DC5"/>
    <w:rsid w:val="00145C92"/>
    <w:rsid w:val="00145D36"/>
    <w:rsid w:val="00157F14"/>
    <w:rsid w:val="00163D42"/>
    <w:rsid w:val="0017186F"/>
    <w:rsid w:val="00176ACF"/>
    <w:rsid w:val="001977C5"/>
    <w:rsid w:val="001C6A24"/>
    <w:rsid w:val="00213A00"/>
    <w:rsid w:val="0022479F"/>
    <w:rsid w:val="002403E8"/>
    <w:rsid w:val="00267953"/>
    <w:rsid w:val="00281C64"/>
    <w:rsid w:val="002A58AB"/>
    <w:rsid w:val="002E6329"/>
    <w:rsid w:val="00321DD4"/>
    <w:rsid w:val="003319E1"/>
    <w:rsid w:val="00332C1F"/>
    <w:rsid w:val="00364C98"/>
    <w:rsid w:val="0038235E"/>
    <w:rsid w:val="00383EA5"/>
    <w:rsid w:val="003D6206"/>
    <w:rsid w:val="003D7FCC"/>
    <w:rsid w:val="003F1AEE"/>
    <w:rsid w:val="00407EA1"/>
    <w:rsid w:val="00445E9A"/>
    <w:rsid w:val="0048031C"/>
    <w:rsid w:val="004828A2"/>
    <w:rsid w:val="00493C97"/>
    <w:rsid w:val="004B548A"/>
    <w:rsid w:val="004D32BC"/>
    <w:rsid w:val="00506FCC"/>
    <w:rsid w:val="00511C42"/>
    <w:rsid w:val="00521136"/>
    <w:rsid w:val="00537AED"/>
    <w:rsid w:val="00557053"/>
    <w:rsid w:val="005574A0"/>
    <w:rsid w:val="00561F15"/>
    <w:rsid w:val="00572B28"/>
    <w:rsid w:val="00586FDB"/>
    <w:rsid w:val="00595FE5"/>
    <w:rsid w:val="005971E6"/>
    <w:rsid w:val="005B1E7B"/>
    <w:rsid w:val="005C2707"/>
    <w:rsid w:val="005D71A6"/>
    <w:rsid w:val="00606480"/>
    <w:rsid w:val="006274EF"/>
    <w:rsid w:val="00651EBC"/>
    <w:rsid w:val="006635A8"/>
    <w:rsid w:val="006860E7"/>
    <w:rsid w:val="006A3A52"/>
    <w:rsid w:val="006C41E8"/>
    <w:rsid w:val="006D7951"/>
    <w:rsid w:val="006F4E6C"/>
    <w:rsid w:val="00723E53"/>
    <w:rsid w:val="007565F8"/>
    <w:rsid w:val="00771499"/>
    <w:rsid w:val="00785706"/>
    <w:rsid w:val="007876E4"/>
    <w:rsid w:val="007C7355"/>
    <w:rsid w:val="007D4937"/>
    <w:rsid w:val="007E7983"/>
    <w:rsid w:val="008023E4"/>
    <w:rsid w:val="0083044B"/>
    <w:rsid w:val="00860DF6"/>
    <w:rsid w:val="008B03BF"/>
    <w:rsid w:val="008D5547"/>
    <w:rsid w:val="008F5B6D"/>
    <w:rsid w:val="00902574"/>
    <w:rsid w:val="00924C9A"/>
    <w:rsid w:val="009258F8"/>
    <w:rsid w:val="0093350A"/>
    <w:rsid w:val="009377C1"/>
    <w:rsid w:val="009420C6"/>
    <w:rsid w:val="0095467B"/>
    <w:rsid w:val="00965EE8"/>
    <w:rsid w:val="009811DF"/>
    <w:rsid w:val="009877F3"/>
    <w:rsid w:val="00994661"/>
    <w:rsid w:val="00997386"/>
    <w:rsid w:val="009B5BDF"/>
    <w:rsid w:val="009C5363"/>
    <w:rsid w:val="009D549D"/>
    <w:rsid w:val="009F5A2A"/>
    <w:rsid w:val="00A62B74"/>
    <w:rsid w:val="00A75D90"/>
    <w:rsid w:val="00A77E33"/>
    <w:rsid w:val="00A96634"/>
    <w:rsid w:val="00AB018E"/>
    <w:rsid w:val="00AD7FB0"/>
    <w:rsid w:val="00AF6DF2"/>
    <w:rsid w:val="00B02CF1"/>
    <w:rsid w:val="00B436F8"/>
    <w:rsid w:val="00B76346"/>
    <w:rsid w:val="00B9263F"/>
    <w:rsid w:val="00BC2B1B"/>
    <w:rsid w:val="00BD37DA"/>
    <w:rsid w:val="00C646A4"/>
    <w:rsid w:val="00C72333"/>
    <w:rsid w:val="00CC1D4C"/>
    <w:rsid w:val="00CF75BF"/>
    <w:rsid w:val="00D044A6"/>
    <w:rsid w:val="00D442B3"/>
    <w:rsid w:val="00D721D0"/>
    <w:rsid w:val="00D735F9"/>
    <w:rsid w:val="00D837D4"/>
    <w:rsid w:val="00D839F0"/>
    <w:rsid w:val="00D8558B"/>
    <w:rsid w:val="00D926D8"/>
    <w:rsid w:val="00DA5C65"/>
    <w:rsid w:val="00DD0CB9"/>
    <w:rsid w:val="00DF53CB"/>
    <w:rsid w:val="00E3635C"/>
    <w:rsid w:val="00E423C2"/>
    <w:rsid w:val="00E50950"/>
    <w:rsid w:val="00E51868"/>
    <w:rsid w:val="00E722D3"/>
    <w:rsid w:val="00E7768F"/>
    <w:rsid w:val="00EA19CD"/>
    <w:rsid w:val="00EB5266"/>
    <w:rsid w:val="00EC22F0"/>
    <w:rsid w:val="00EF0C74"/>
    <w:rsid w:val="00F017A7"/>
    <w:rsid w:val="00F04E89"/>
    <w:rsid w:val="00F12F90"/>
    <w:rsid w:val="00F2457A"/>
    <w:rsid w:val="00F51A3E"/>
    <w:rsid w:val="00F56C08"/>
    <w:rsid w:val="00F8358E"/>
    <w:rsid w:val="00FB2775"/>
    <w:rsid w:val="00FD0654"/>
    <w:rsid w:val="00FE356D"/>
    <w:rsid w:val="00FF5C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3602E"/>
  <w14:defaultImageDpi w14:val="32767"/>
  <w15:docId w15:val="{E094F734-4786-49CE-AA75-1086159F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1868"/>
    <w:pPr>
      <w:tabs>
        <w:tab w:val="center" w:pos="4419"/>
        <w:tab w:val="right" w:pos="8838"/>
      </w:tabs>
    </w:pPr>
  </w:style>
  <w:style w:type="character" w:customStyle="1" w:styleId="EncabezadoCar">
    <w:name w:val="Encabezado Car"/>
    <w:basedOn w:val="Fuentedeprrafopredeter"/>
    <w:link w:val="Encabezado"/>
    <w:uiPriority w:val="99"/>
    <w:rsid w:val="00E51868"/>
  </w:style>
  <w:style w:type="paragraph" w:styleId="Piedepgina">
    <w:name w:val="footer"/>
    <w:basedOn w:val="Normal"/>
    <w:link w:val="PiedepginaCar"/>
    <w:uiPriority w:val="99"/>
    <w:unhideWhenUsed/>
    <w:rsid w:val="00E51868"/>
    <w:pPr>
      <w:tabs>
        <w:tab w:val="center" w:pos="4419"/>
        <w:tab w:val="right" w:pos="8838"/>
      </w:tabs>
    </w:pPr>
  </w:style>
  <w:style w:type="character" w:customStyle="1" w:styleId="PiedepginaCar">
    <w:name w:val="Pie de página Car"/>
    <w:basedOn w:val="Fuentedeprrafopredeter"/>
    <w:link w:val="Piedepgina"/>
    <w:uiPriority w:val="99"/>
    <w:rsid w:val="00E51868"/>
  </w:style>
  <w:style w:type="table" w:styleId="Tablaconcuadrcula">
    <w:name w:val="Table Grid"/>
    <w:basedOn w:val="Tablanormal"/>
    <w:uiPriority w:val="39"/>
    <w:rsid w:val="0066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635A8"/>
    <w:rPr>
      <w:sz w:val="16"/>
      <w:szCs w:val="16"/>
    </w:rPr>
  </w:style>
  <w:style w:type="paragraph" w:styleId="Textocomentario">
    <w:name w:val="annotation text"/>
    <w:basedOn w:val="Normal"/>
    <w:link w:val="TextocomentarioCar"/>
    <w:uiPriority w:val="99"/>
    <w:semiHidden/>
    <w:unhideWhenUsed/>
    <w:rsid w:val="006635A8"/>
    <w:rPr>
      <w:sz w:val="20"/>
      <w:szCs w:val="20"/>
    </w:rPr>
  </w:style>
  <w:style w:type="character" w:customStyle="1" w:styleId="TextocomentarioCar">
    <w:name w:val="Texto comentario Car"/>
    <w:basedOn w:val="Fuentedeprrafopredeter"/>
    <w:link w:val="Textocomentario"/>
    <w:uiPriority w:val="99"/>
    <w:semiHidden/>
    <w:rsid w:val="006635A8"/>
    <w:rPr>
      <w:sz w:val="20"/>
      <w:szCs w:val="20"/>
    </w:rPr>
  </w:style>
  <w:style w:type="paragraph" w:styleId="Asuntodelcomentario">
    <w:name w:val="annotation subject"/>
    <w:basedOn w:val="Textocomentario"/>
    <w:next w:val="Textocomentario"/>
    <w:link w:val="AsuntodelcomentarioCar"/>
    <w:uiPriority w:val="99"/>
    <w:semiHidden/>
    <w:unhideWhenUsed/>
    <w:rsid w:val="006635A8"/>
    <w:rPr>
      <w:b/>
      <w:bCs/>
    </w:rPr>
  </w:style>
  <w:style w:type="character" w:customStyle="1" w:styleId="AsuntodelcomentarioCar">
    <w:name w:val="Asunto del comentario Car"/>
    <w:basedOn w:val="TextocomentarioCar"/>
    <w:link w:val="Asuntodelcomentario"/>
    <w:uiPriority w:val="99"/>
    <w:semiHidden/>
    <w:rsid w:val="006635A8"/>
    <w:rPr>
      <w:b/>
      <w:bCs/>
      <w:sz w:val="20"/>
      <w:szCs w:val="20"/>
    </w:rPr>
  </w:style>
  <w:style w:type="paragraph" w:styleId="Sinespaciado">
    <w:name w:val="No Spacing"/>
    <w:link w:val="SinespaciadoCar"/>
    <w:uiPriority w:val="1"/>
    <w:qFormat/>
    <w:rsid w:val="00AD7FB0"/>
    <w:rPr>
      <w:sz w:val="22"/>
      <w:szCs w:val="22"/>
      <w:lang w:val="es-MX"/>
    </w:rPr>
  </w:style>
  <w:style w:type="paragraph" w:styleId="Prrafodelista">
    <w:name w:val="List Paragraph"/>
    <w:basedOn w:val="Normal"/>
    <w:uiPriority w:val="34"/>
    <w:qFormat/>
    <w:rsid w:val="00AD7FB0"/>
    <w:pPr>
      <w:ind w:left="720"/>
      <w:contextualSpacing/>
    </w:pPr>
  </w:style>
  <w:style w:type="character" w:styleId="Hipervnculo">
    <w:name w:val="Hyperlink"/>
    <w:basedOn w:val="Fuentedeprrafopredeter"/>
    <w:uiPriority w:val="99"/>
    <w:unhideWhenUsed/>
    <w:rsid w:val="00AD7FB0"/>
    <w:rPr>
      <w:color w:val="0000FF"/>
      <w:u w:val="single"/>
    </w:rPr>
  </w:style>
  <w:style w:type="character" w:customStyle="1" w:styleId="SinespaciadoCar">
    <w:name w:val="Sin espaciado Car"/>
    <w:basedOn w:val="Fuentedeprrafopredeter"/>
    <w:link w:val="Sinespaciado"/>
    <w:uiPriority w:val="1"/>
    <w:locked/>
    <w:rsid w:val="00AD7FB0"/>
    <w:rPr>
      <w:sz w:val="22"/>
      <w:szCs w:val="22"/>
      <w:lang w:val="es-MX"/>
    </w:rPr>
  </w:style>
  <w:style w:type="character" w:styleId="Hipervnculovisitado">
    <w:name w:val="FollowedHyperlink"/>
    <w:basedOn w:val="Fuentedeprrafopredeter"/>
    <w:uiPriority w:val="99"/>
    <w:semiHidden/>
    <w:unhideWhenUsed/>
    <w:rsid w:val="00DD0CB9"/>
    <w:rPr>
      <w:color w:val="954F72" w:themeColor="followedHyperlink"/>
      <w:u w:val="single"/>
    </w:rPr>
  </w:style>
  <w:style w:type="paragraph" w:styleId="Textodeglobo">
    <w:name w:val="Balloon Text"/>
    <w:basedOn w:val="Normal"/>
    <w:link w:val="TextodegloboCar"/>
    <w:uiPriority w:val="99"/>
    <w:semiHidden/>
    <w:unhideWhenUsed/>
    <w:rsid w:val="00DD0C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C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769782">
      <w:bodyDiv w:val="1"/>
      <w:marLeft w:val="0"/>
      <w:marRight w:val="0"/>
      <w:marTop w:val="0"/>
      <w:marBottom w:val="0"/>
      <w:divBdr>
        <w:top w:val="none" w:sz="0" w:space="0" w:color="auto"/>
        <w:left w:val="none" w:sz="0" w:space="0" w:color="auto"/>
        <w:bottom w:val="none" w:sz="0" w:space="0" w:color="auto"/>
        <w:right w:val="none" w:sz="0" w:space="0" w:color="auto"/>
      </w:divBdr>
    </w:div>
    <w:div w:id="150824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web/guest/inici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2UcXKq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uebla.privacidad@gmail.com" TargetMode="External"/><Relationship Id="rId4" Type="http://schemas.openxmlformats.org/officeDocument/2006/relationships/settings" Target="settings.xml"/><Relationship Id="rId9" Type="http://schemas.openxmlformats.org/officeDocument/2006/relationships/hyperlink" Target="mailto:puebla.privacidad@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4776-A07A-47D5-BF60-85E06E42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4412</Characters>
  <Application>Microsoft Office Word</Application>
  <DocSecurity>0</DocSecurity>
  <Lines>92</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Zayas Álvarez</dc:creator>
  <cp:lastModifiedBy>Diana Laura Arellano</cp:lastModifiedBy>
  <cp:revision>3</cp:revision>
  <cp:lastPrinted>2022-03-23T23:49:00Z</cp:lastPrinted>
  <dcterms:created xsi:type="dcterms:W3CDTF">2024-03-08T16:53:00Z</dcterms:created>
  <dcterms:modified xsi:type="dcterms:W3CDTF">2024-03-08T16:53:00Z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eb96b2ba5c3b012af48f30216523a03926a669e715a3df882c90c62e9bcdaad0</vt:lpwstr>
  </property>
</Properties>
</file>