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D6749" w14:textId="77777777" w:rsidR="001B5E8E" w:rsidRPr="00097A78" w:rsidRDefault="001B5E8E" w:rsidP="001B5E8E">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4E010CB" w14:textId="77777777" w:rsidR="001B5E8E" w:rsidRDefault="001B5E8E" w:rsidP="001B5E8E">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2F11B34" w14:textId="77777777" w:rsidR="001B5E8E" w:rsidRPr="00097A78" w:rsidRDefault="001B5E8E" w:rsidP="001B5E8E">
      <w:pPr>
        <w:pStyle w:val="Sinespaciado"/>
        <w:ind w:right="49"/>
        <w:jc w:val="center"/>
        <w:rPr>
          <w:rFonts w:ascii="Helvetica" w:hAnsi="Helvetica" w:cs="Helvetica"/>
          <w:b/>
          <w:sz w:val="24"/>
          <w:szCs w:val="24"/>
        </w:rPr>
      </w:pPr>
    </w:p>
    <w:p w14:paraId="56AD8377" w14:textId="77777777" w:rsidR="001B5E8E" w:rsidRPr="005024B6" w:rsidRDefault="001B5E8E" w:rsidP="001B5E8E">
      <w:pPr>
        <w:pStyle w:val="Sinespaciado"/>
        <w:ind w:right="49"/>
        <w:jc w:val="center"/>
        <w:rPr>
          <w:rFonts w:ascii="Helvetica" w:hAnsi="Helvetica" w:cs="Helvetica"/>
          <w:b/>
          <w:sz w:val="24"/>
          <w:szCs w:val="24"/>
        </w:rPr>
      </w:pPr>
      <w:r w:rsidRPr="005024B6">
        <w:rPr>
          <w:rFonts w:ascii="Helvetica" w:hAnsi="Helvetica" w:cs="Helvetica"/>
          <w:b/>
          <w:sz w:val="24"/>
          <w:szCs w:val="24"/>
        </w:rPr>
        <w:t xml:space="preserve">Dictamen vial por obra en vía pública </w:t>
      </w:r>
    </w:p>
    <w:p w14:paraId="59994372" w14:textId="77777777" w:rsidR="001B5E8E" w:rsidRPr="005024B6" w:rsidRDefault="001B5E8E" w:rsidP="001B5E8E">
      <w:pPr>
        <w:pStyle w:val="Sinespaciado"/>
        <w:ind w:right="49"/>
        <w:jc w:val="center"/>
        <w:rPr>
          <w:rFonts w:ascii="Helvetica" w:hAnsi="Helvetica" w:cs="Helvetica"/>
          <w:b/>
          <w:sz w:val="24"/>
          <w:szCs w:val="24"/>
        </w:rPr>
      </w:pPr>
    </w:p>
    <w:p w14:paraId="67BD56BC" w14:textId="77777777" w:rsidR="001B5E8E" w:rsidRPr="009171D7" w:rsidRDefault="001B5E8E" w:rsidP="001B5E8E">
      <w:pPr>
        <w:ind w:right="49"/>
        <w:jc w:val="center"/>
        <w:rPr>
          <w:rFonts w:ascii="Arial" w:hAnsi="Arial" w:cs="Arial"/>
          <w:b/>
          <w:bCs/>
          <w:i/>
        </w:rPr>
      </w:pPr>
      <w:r w:rsidRPr="005024B6">
        <w:rPr>
          <w:rFonts w:ascii="Arial" w:hAnsi="Arial" w:cs="Arial"/>
          <w:b/>
          <w:bCs/>
          <w:i/>
        </w:rPr>
        <w:t xml:space="preserve">Secretaría de Gestión y Desarrollo Urbano/ Dirección de Desarrollo Urbano/Subdirección de Administración Urbana/ Departamento de Gestión vial </w:t>
      </w:r>
    </w:p>
    <w:p w14:paraId="65B560D5" w14:textId="77777777" w:rsidR="001B5E8E" w:rsidRPr="00097A78" w:rsidRDefault="001B5E8E" w:rsidP="001B5E8E">
      <w:pPr>
        <w:ind w:right="49"/>
        <w:jc w:val="both"/>
        <w:rPr>
          <w:rFonts w:ascii="Arial" w:hAnsi="Arial" w:cs="Arial"/>
        </w:rPr>
      </w:pPr>
    </w:p>
    <w:p w14:paraId="7A50B2DA" w14:textId="77777777" w:rsidR="001B5E8E" w:rsidRPr="00C44B99" w:rsidRDefault="001B5E8E" w:rsidP="001B5E8E">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4EA4F7B" w14:textId="77777777" w:rsidR="001B5E8E" w:rsidRPr="00097A78" w:rsidRDefault="001B5E8E" w:rsidP="001B5E8E">
      <w:pPr>
        <w:ind w:right="49"/>
        <w:jc w:val="both"/>
        <w:rPr>
          <w:rFonts w:ascii="Arial" w:hAnsi="Arial" w:cs="Arial"/>
        </w:rPr>
      </w:pPr>
    </w:p>
    <w:p w14:paraId="2BF7E5F2" w14:textId="77777777" w:rsidR="001B5E8E" w:rsidRPr="00097A78" w:rsidRDefault="001B5E8E" w:rsidP="001B5E8E">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603D3A99" w14:textId="77777777" w:rsidR="001B5E8E" w:rsidRPr="00097A78" w:rsidRDefault="001B5E8E" w:rsidP="001B5E8E">
      <w:pPr>
        <w:ind w:right="49"/>
        <w:jc w:val="both"/>
        <w:rPr>
          <w:rFonts w:ascii="Arial" w:hAnsi="Arial" w:cs="Arial"/>
        </w:rPr>
      </w:pPr>
    </w:p>
    <w:p w14:paraId="27FDD693" w14:textId="77777777" w:rsidR="001B5E8E" w:rsidRPr="00097A78" w:rsidRDefault="001B5E8E" w:rsidP="001B5E8E">
      <w:pPr>
        <w:ind w:right="49"/>
        <w:jc w:val="both"/>
        <w:rPr>
          <w:rFonts w:ascii="Arial" w:hAnsi="Arial" w:cs="Arial"/>
          <w:b/>
        </w:rPr>
      </w:pPr>
      <w:r w:rsidRPr="00097A78">
        <w:rPr>
          <w:rFonts w:ascii="Arial" w:hAnsi="Arial" w:cs="Arial"/>
          <w:b/>
        </w:rPr>
        <w:t xml:space="preserve">¿Para qué utilizarán mis datos personales? </w:t>
      </w:r>
    </w:p>
    <w:p w14:paraId="501D9AD2" w14:textId="77777777" w:rsidR="001B5E8E" w:rsidRDefault="001B5E8E" w:rsidP="001B5E8E">
      <w:pPr>
        <w:ind w:right="49"/>
        <w:jc w:val="both"/>
        <w:rPr>
          <w:rFonts w:ascii="Arial" w:hAnsi="Arial" w:cs="Arial"/>
        </w:rPr>
      </w:pPr>
      <w:r>
        <w:rPr>
          <w:rFonts w:ascii="Arial" w:hAnsi="Arial" w:cs="Arial"/>
        </w:rPr>
        <w:t>Los datos personales que recabamos, los utilizaremos en el trámite de Dictamen vial por obra en vía pública.</w:t>
      </w:r>
    </w:p>
    <w:p w14:paraId="1AC946D4" w14:textId="77777777" w:rsidR="001B5E8E" w:rsidRDefault="001B5E8E" w:rsidP="001B5E8E">
      <w:pPr>
        <w:ind w:right="49"/>
        <w:jc w:val="both"/>
        <w:rPr>
          <w:rFonts w:ascii="Arial" w:hAnsi="Arial" w:cs="Arial"/>
        </w:rPr>
      </w:pPr>
    </w:p>
    <w:p w14:paraId="36AEF301" w14:textId="77777777" w:rsidR="001B5E8E" w:rsidRDefault="001B5E8E" w:rsidP="001B5E8E">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70AD4BD8" w14:textId="77777777" w:rsidR="001B5E8E" w:rsidRDefault="001B5E8E" w:rsidP="001B5E8E">
      <w:pPr>
        <w:ind w:right="49"/>
        <w:jc w:val="both"/>
        <w:rPr>
          <w:rFonts w:ascii="Arial" w:hAnsi="Arial" w:cs="Arial"/>
        </w:rPr>
      </w:pPr>
    </w:p>
    <w:p w14:paraId="43439F8B" w14:textId="77777777" w:rsidR="001B5E8E" w:rsidRDefault="001B5E8E" w:rsidP="001B5E8E">
      <w:pPr>
        <w:ind w:right="49"/>
        <w:jc w:val="both"/>
        <w:rPr>
          <w:rFonts w:ascii="Arial" w:hAnsi="Arial" w:cs="Arial"/>
          <w:b/>
        </w:rPr>
      </w:pPr>
      <w:r>
        <w:rPr>
          <w:rFonts w:ascii="Arial" w:hAnsi="Arial" w:cs="Arial"/>
        </w:rPr>
        <w:t>•</w:t>
      </w:r>
      <w:r>
        <w:rPr>
          <w:rFonts w:ascii="Arial" w:hAnsi="Arial" w:cs="Arial"/>
        </w:rPr>
        <w:tab/>
        <w:t>La generación de estadísticas y reportes requeridos por el H. Ayuntamiento del Municipio de Puebla.</w:t>
      </w:r>
    </w:p>
    <w:p w14:paraId="144C7DED" w14:textId="77777777" w:rsidR="001B5E8E" w:rsidRDefault="001B5E8E" w:rsidP="001B5E8E">
      <w:pPr>
        <w:ind w:right="49"/>
        <w:jc w:val="both"/>
        <w:rPr>
          <w:rFonts w:ascii="Arial" w:hAnsi="Arial" w:cs="Arial"/>
          <w:b/>
        </w:rPr>
      </w:pPr>
    </w:p>
    <w:p w14:paraId="5587AC30" w14:textId="77777777" w:rsidR="001B5E8E" w:rsidRPr="005024B6" w:rsidRDefault="001B5E8E" w:rsidP="001B5E8E">
      <w:pPr>
        <w:ind w:right="49"/>
        <w:jc w:val="both"/>
        <w:rPr>
          <w:rFonts w:ascii="Arial" w:hAnsi="Arial" w:cs="Arial"/>
        </w:rPr>
      </w:pPr>
      <w:r w:rsidRPr="005024B6">
        <w:rPr>
          <w:rFonts w:ascii="Arial" w:hAnsi="Arial" w:cs="Arial"/>
          <w:b/>
        </w:rPr>
        <w:t>¿Qué datos personales requerimos para lograr lo anterior?</w:t>
      </w:r>
    </w:p>
    <w:p w14:paraId="50E58507" w14:textId="77777777" w:rsidR="001B5E8E" w:rsidRPr="005024B6" w:rsidRDefault="001B5E8E" w:rsidP="001B5E8E">
      <w:pPr>
        <w:ind w:right="49"/>
        <w:jc w:val="both"/>
        <w:rPr>
          <w:rFonts w:ascii="Arial" w:hAnsi="Arial" w:cs="Arial"/>
        </w:rPr>
      </w:pPr>
      <w:r w:rsidRPr="005024B6">
        <w:rPr>
          <w:rFonts w:ascii="Arial" w:hAnsi="Arial" w:cs="Arial"/>
        </w:rPr>
        <w:t xml:space="preserve">Para los efectos anteriores, requerimos obtener los siguientes datos personales: </w:t>
      </w:r>
    </w:p>
    <w:p w14:paraId="102D4459" w14:textId="77777777" w:rsidR="001B5E8E" w:rsidRPr="005024B6" w:rsidRDefault="001B5E8E" w:rsidP="001B5E8E">
      <w:pPr>
        <w:ind w:right="49"/>
        <w:jc w:val="both"/>
        <w:rPr>
          <w:rFonts w:ascii="Arial" w:hAnsi="Arial" w:cs="Arial"/>
        </w:rPr>
      </w:pPr>
    </w:p>
    <w:p w14:paraId="33A3C5E7" w14:textId="77777777" w:rsidR="001B5E8E" w:rsidRPr="005024B6" w:rsidRDefault="001B5E8E" w:rsidP="001B5E8E">
      <w:pPr>
        <w:pStyle w:val="Prrafodelista"/>
        <w:numPr>
          <w:ilvl w:val="0"/>
          <w:numId w:val="1"/>
        </w:numPr>
        <w:ind w:left="360" w:right="49"/>
        <w:jc w:val="both"/>
        <w:rPr>
          <w:rFonts w:ascii="Arial" w:hAnsi="Arial" w:cs="Arial"/>
        </w:rPr>
      </w:pPr>
      <w:r w:rsidRPr="005024B6">
        <w:rPr>
          <w:rFonts w:ascii="Arial" w:hAnsi="Arial" w:cs="Arial"/>
        </w:rPr>
        <w:t xml:space="preserve">Personas físicas: </w:t>
      </w:r>
    </w:p>
    <w:p w14:paraId="2CEBF1E8" w14:textId="77777777" w:rsidR="001B5E8E" w:rsidRPr="008165B6" w:rsidRDefault="001B5E8E" w:rsidP="001B5E8E">
      <w:pPr>
        <w:pStyle w:val="Prrafodelista"/>
        <w:numPr>
          <w:ilvl w:val="0"/>
          <w:numId w:val="2"/>
        </w:numPr>
        <w:ind w:left="927" w:right="49"/>
        <w:jc w:val="both"/>
        <w:rPr>
          <w:rFonts w:ascii="Arial" w:hAnsi="Arial" w:cs="Arial"/>
        </w:rPr>
      </w:pPr>
      <w:r w:rsidRPr="008165B6">
        <w:rPr>
          <w:rFonts w:ascii="Arial" w:hAnsi="Arial" w:cs="Arial"/>
        </w:rPr>
        <w:t>Identificativos:</w:t>
      </w:r>
      <w:r w:rsidRPr="005024B6">
        <w:t xml:space="preserve"> </w:t>
      </w:r>
      <w:r w:rsidRPr="008165B6">
        <w:rPr>
          <w:rFonts w:ascii="Arial" w:hAnsi="Arial" w:cs="Arial"/>
        </w:rPr>
        <w:t>Credencial de Elector, Pasaporte o Cartilla, Teléfono, Cédula Profesional.</w:t>
      </w:r>
    </w:p>
    <w:p w14:paraId="72AC1397" w14:textId="77777777" w:rsidR="001B5E8E" w:rsidRPr="005024B6" w:rsidRDefault="001B5E8E" w:rsidP="001B5E8E">
      <w:pPr>
        <w:pStyle w:val="Prrafodelista"/>
        <w:numPr>
          <w:ilvl w:val="0"/>
          <w:numId w:val="2"/>
        </w:numPr>
        <w:ind w:left="927" w:right="49"/>
        <w:jc w:val="both"/>
        <w:rPr>
          <w:rFonts w:ascii="Arial" w:hAnsi="Arial" w:cs="Arial"/>
        </w:rPr>
      </w:pPr>
      <w:r w:rsidRPr="005024B6">
        <w:rPr>
          <w:rFonts w:ascii="Arial" w:hAnsi="Arial" w:cs="Arial"/>
        </w:rPr>
        <w:t>Electrónicos: Correo Electrónico.</w:t>
      </w:r>
    </w:p>
    <w:p w14:paraId="4E787E8B" w14:textId="77777777" w:rsidR="001B5E8E" w:rsidRPr="005024B6" w:rsidRDefault="001B5E8E" w:rsidP="001B5E8E">
      <w:pPr>
        <w:pStyle w:val="Prrafodelista"/>
        <w:numPr>
          <w:ilvl w:val="0"/>
          <w:numId w:val="2"/>
        </w:numPr>
        <w:ind w:left="927"/>
        <w:jc w:val="both"/>
        <w:rPr>
          <w:rFonts w:ascii="Arial" w:hAnsi="Arial" w:cs="Arial"/>
        </w:rPr>
      </w:pPr>
      <w:r w:rsidRPr="005024B6">
        <w:rPr>
          <w:rFonts w:ascii="Arial" w:hAnsi="Arial" w:cs="Arial"/>
        </w:rPr>
        <w:t>Legales: Carta poder simple o poder notarial, identificación vigente (Credencial de Elector, Cédula Profesional, Pasaporte o Cartilla)</w:t>
      </w:r>
    </w:p>
    <w:p w14:paraId="7F9B698B" w14:textId="77777777" w:rsidR="001B5E8E" w:rsidRPr="005024B6" w:rsidRDefault="001B5E8E" w:rsidP="001B5E8E">
      <w:pPr>
        <w:pStyle w:val="Prrafodelista"/>
        <w:numPr>
          <w:ilvl w:val="0"/>
          <w:numId w:val="2"/>
        </w:numPr>
        <w:ind w:left="927" w:right="49"/>
        <w:jc w:val="both"/>
        <w:rPr>
          <w:rFonts w:ascii="Arial" w:hAnsi="Arial" w:cs="Arial"/>
        </w:rPr>
      </w:pPr>
      <w:r w:rsidRPr="005024B6">
        <w:rPr>
          <w:rFonts w:ascii="Arial" w:hAnsi="Arial" w:cs="Arial"/>
        </w:rPr>
        <w:t>Calendario de ejecución de obra.</w:t>
      </w:r>
    </w:p>
    <w:p w14:paraId="082CEB8A" w14:textId="77777777" w:rsidR="001B5E8E" w:rsidRDefault="001B5E8E" w:rsidP="001B5E8E">
      <w:pPr>
        <w:pStyle w:val="Prrafodelista"/>
        <w:numPr>
          <w:ilvl w:val="0"/>
          <w:numId w:val="2"/>
        </w:numPr>
        <w:ind w:left="927" w:right="49"/>
        <w:jc w:val="both"/>
        <w:rPr>
          <w:rFonts w:ascii="Arial" w:hAnsi="Arial" w:cs="Arial"/>
        </w:rPr>
      </w:pPr>
      <w:r w:rsidRPr="005024B6">
        <w:rPr>
          <w:rFonts w:ascii="Arial" w:hAnsi="Arial" w:cs="Arial"/>
        </w:rPr>
        <w:t>Factibilidad por Introducción de Servicios Públicos Básicos para Obra Nueva.</w:t>
      </w:r>
    </w:p>
    <w:p w14:paraId="3E54D24B" w14:textId="77777777" w:rsidR="001B5E8E" w:rsidRPr="005024B6" w:rsidRDefault="001B5E8E" w:rsidP="001B5E8E">
      <w:pPr>
        <w:pStyle w:val="Prrafodelista"/>
        <w:numPr>
          <w:ilvl w:val="0"/>
          <w:numId w:val="2"/>
        </w:numPr>
        <w:ind w:left="927" w:right="49"/>
        <w:jc w:val="both"/>
        <w:rPr>
          <w:rFonts w:ascii="Arial" w:hAnsi="Arial" w:cs="Arial"/>
        </w:rPr>
      </w:pPr>
    </w:p>
    <w:p w14:paraId="571453D2" w14:textId="77777777" w:rsidR="001B5E8E" w:rsidRPr="005024B6" w:rsidRDefault="001B5E8E" w:rsidP="001B5E8E">
      <w:pPr>
        <w:pStyle w:val="Prrafodelista"/>
        <w:numPr>
          <w:ilvl w:val="0"/>
          <w:numId w:val="1"/>
        </w:numPr>
        <w:ind w:left="360" w:right="49"/>
        <w:jc w:val="both"/>
        <w:rPr>
          <w:rFonts w:ascii="Arial" w:hAnsi="Arial" w:cs="Arial"/>
        </w:rPr>
      </w:pPr>
      <w:r w:rsidRPr="005024B6">
        <w:rPr>
          <w:rFonts w:ascii="Arial" w:hAnsi="Arial" w:cs="Arial"/>
        </w:rPr>
        <w:t xml:space="preserve">Personas morales: </w:t>
      </w:r>
    </w:p>
    <w:p w14:paraId="41E0918E" w14:textId="77777777" w:rsidR="001B5E8E" w:rsidRPr="005024B6" w:rsidRDefault="001B5E8E" w:rsidP="001B5E8E">
      <w:pPr>
        <w:jc w:val="both"/>
        <w:rPr>
          <w:rFonts w:ascii="Arial Narrow" w:eastAsia="Times New Roman" w:hAnsi="Arial Narrow" w:cs="Calibri"/>
          <w:lang w:eastAsia="es-MX"/>
        </w:rPr>
      </w:pPr>
      <w:r w:rsidRPr="005024B6">
        <w:rPr>
          <w:rFonts w:ascii="Arial" w:hAnsi="Arial" w:cs="Arial"/>
        </w:rPr>
        <w:t>Identificativos: Escritura Pública, Acta constitutiva, o Poder Notarial; identificación oficial vigente (Credencial de Elector, Cédula Profesional, Pasaporte o Cartilla), Acta constitutiva.</w:t>
      </w:r>
    </w:p>
    <w:p w14:paraId="5F3CCE80" w14:textId="77777777" w:rsidR="001B5E8E" w:rsidRPr="005024B6" w:rsidRDefault="001B5E8E" w:rsidP="001B5E8E">
      <w:pPr>
        <w:pStyle w:val="Prrafodelista"/>
        <w:numPr>
          <w:ilvl w:val="0"/>
          <w:numId w:val="2"/>
        </w:numPr>
        <w:ind w:left="927" w:right="49"/>
        <w:jc w:val="both"/>
        <w:rPr>
          <w:rFonts w:ascii="Arial" w:hAnsi="Arial" w:cs="Arial"/>
        </w:rPr>
      </w:pPr>
      <w:r w:rsidRPr="005024B6">
        <w:rPr>
          <w:rFonts w:ascii="Arial" w:hAnsi="Arial" w:cs="Arial"/>
        </w:rPr>
        <w:t>Electrónicos: Correo Electrónico.</w:t>
      </w:r>
    </w:p>
    <w:p w14:paraId="3ACADD24" w14:textId="77777777" w:rsidR="001B5E8E" w:rsidRPr="005024B6" w:rsidRDefault="001B5E8E" w:rsidP="001B5E8E">
      <w:pPr>
        <w:pStyle w:val="Prrafodelista"/>
        <w:numPr>
          <w:ilvl w:val="0"/>
          <w:numId w:val="2"/>
        </w:numPr>
        <w:ind w:left="927" w:right="49"/>
        <w:jc w:val="both"/>
        <w:rPr>
          <w:rFonts w:ascii="Arial" w:hAnsi="Arial" w:cs="Arial"/>
        </w:rPr>
      </w:pPr>
      <w:r w:rsidRPr="005024B6">
        <w:rPr>
          <w:rFonts w:ascii="Arial" w:hAnsi="Arial" w:cs="Arial"/>
        </w:rPr>
        <w:t>Procedimientos administrativos: Boleta de pago Predial, Alineamiento y Número Oficial,</w:t>
      </w:r>
      <w:r w:rsidRPr="005024B6">
        <w:t xml:space="preserve"> </w:t>
      </w:r>
    </w:p>
    <w:p w14:paraId="13928359" w14:textId="77777777" w:rsidR="001B5E8E" w:rsidRPr="005024B6" w:rsidRDefault="001B5E8E" w:rsidP="001B5E8E">
      <w:pPr>
        <w:pStyle w:val="Prrafodelista"/>
        <w:numPr>
          <w:ilvl w:val="0"/>
          <w:numId w:val="2"/>
        </w:numPr>
        <w:ind w:left="927"/>
        <w:jc w:val="both"/>
        <w:rPr>
          <w:rFonts w:ascii="Arial" w:hAnsi="Arial" w:cs="Arial"/>
        </w:rPr>
      </w:pPr>
      <w:r w:rsidRPr="005024B6">
        <w:rPr>
          <w:rFonts w:ascii="Arial" w:hAnsi="Arial" w:cs="Arial"/>
        </w:rPr>
        <w:lastRenderedPageBreak/>
        <w:t>Legales: Carta poder simple o poder notarial, identificación vigente (Credencial de Elector, Cédula Profesional, Pasaporte o Cartilla)</w:t>
      </w:r>
    </w:p>
    <w:p w14:paraId="76C5BBEE" w14:textId="77777777" w:rsidR="001B5E8E" w:rsidRPr="005024B6" w:rsidRDefault="001B5E8E" w:rsidP="001B5E8E">
      <w:pPr>
        <w:tabs>
          <w:tab w:val="left" w:pos="1545"/>
        </w:tabs>
        <w:ind w:right="49"/>
        <w:jc w:val="both"/>
        <w:rPr>
          <w:rFonts w:ascii="Arial" w:hAnsi="Arial" w:cs="Arial"/>
        </w:rPr>
      </w:pPr>
    </w:p>
    <w:p w14:paraId="1AC7880F" w14:textId="77777777" w:rsidR="001B5E8E" w:rsidRPr="005024B6" w:rsidRDefault="001B5E8E" w:rsidP="001B5E8E">
      <w:pPr>
        <w:pStyle w:val="Prrafodelista"/>
        <w:ind w:left="142" w:right="49"/>
        <w:jc w:val="both"/>
        <w:rPr>
          <w:rFonts w:ascii="Arial" w:hAnsi="Arial" w:cs="Arial"/>
        </w:rPr>
      </w:pPr>
      <w:r w:rsidRPr="005024B6">
        <w:rPr>
          <w:rFonts w:ascii="Arial" w:hAnsi="Arial" w:cs="Arial"/>
        </w:rPr>
        <w:t xml:space="preserve">En el caso de que sea representante legal, se podría llegar a tener conocimiento de los siguientes datos personales: </w:t>
      </w:r>
    </w:p>
    <w:p w14:paraId="73BB5ED2" w14:textId="77777777" w:rsidR="001B5E8E" w:rsidRPr="008165B6" w:rsidRDefault="001B5E8E" w:rsidP="001B5E8E">
      <w:pPr>
        <w:pStyle w:val="Prrafodelista"/>
        <w:numPr>
          <w:ilvl w:val="0"/>
          <w:numId w:val="3"/>
        </w:numPr>
        <w:ind w:left="873" w:right="49"/>
        <w:jc w:val="both"/>
        <w:rPr>
          <w:rFonts w:ascii="Arial" w:hAnsi="Arial" w:cs="Arial"/>
        </w:rPr>
      </w:pPr>
      <w:r w:rsidRPr="008165B6">
        <w:rPr>
          <w:rFonts w:ascii="Arial" w:hAnsi="Arial" w:cs="Arial"/>
        </w:rPr>
        <w:t>Identificativos: Credencial de Elector, Pasaporte o Cartilla, Teléfono</w:t>
      </w:r>
      <w:r>
        <w:rPr>
          <w:rFonts w:ascii="Arial" w:hAnsi="Arial" w:cs="Arial"/>
        </w:rPr>
        <w:t>,</w:t>
      </w:r>
      <w:r w:rsidRPr="008165B6">
        <w:rPr>
          <w:rFonts w:ascii="Arial" w:hAnsi="Arial" w:cs="Arial"/>
        </w:rPr>
        <w:t xml:space="preserve"> Cédula profesional. </w:t>
      </w:r>
    </w:p>
    <w:p w14:paraId="7631810B" w14:textId="77777777" w:rsidR="001B5E8E" w:rsidRPr="005024B6" w:rsidRDefault="001B5E8E" w:rsidP="001B5E8E">
      <w:pPr>
        <w:pStyle w:val="Prrafodelista"/>
        <w:numPr>
          <w:ilvl w:val="0"/>
          <w:numId w:val="3"/>
        </w:numPr>
        <w:ind w:left="873" w:right="49"/>
        <w:jc w:val="both"/>
        <w:rPr>
          <w:rFonts w:ascii="Arial" w:hAnsi="Arial" w:cs="Arial"/>
        </w:rPr>
      </w:pPr>
      <w:r w:rsidRPr="005024B6">
        <w:rPr>
          <w:rFonts w:ascii="Arial" w:hAnsi="Arial" w:cs="Arial"/>
        </w:rPr>
        <w:t>Fiscales: Registro Federal de Contribuyentes (RFC) y domicilio fiscal.</w:t>
      </w:r>
    </w:p>
    <w:p w14:paraId="64306C6B" w14:textId="77777777" w:rsidR="001B5E8E" w:rsidRPr="005024B6" w:rsidRDefault="001B5E8E" w:rsidP="001B5E8E">
      <w:pPr>
        <w:pStyle w:val="Prrafodelista"/>
        <w:numPr>
          <w:ilvl w:val="0"/>
          <w:numId w:val="3"/>
        </w:numPr>
        <w:ind w:left="873" w:right="49"/>
        <w:jc w:val="both"/>
        <w:rPr>
          <w:rFonts w:ascii="Arial" w:hAnsi="Arial" w:cs="Arial"/>
        </w:rPr>
      </w:pPr>
      <w:r w:rsidRPr="005024B6">
        <w:rPr>
          <w:rFonts w:ascii="Arial" w:hAnsi="Arial" w:cs="Arial"/>
        </w:rPr>
        <w:t>Electrónicos: Correo electrónico.</w:t>
      </w:r>
    </w:p>
    <w:p w14:paraId="30BC3497" w14:textId="77777777" w:rsidR="001B5E8E" w:rsidRPr="005024B6" w:rsidRDefault="001B5E8E" w:rsidP="001B5E8E">
      <w:pPr>
        <w:pStyle w:val="Prrafodelista"/>
        <w:numPr>
          <w:ilvl w:val="0"/>
          <w:numId w:val="3"/>
        </w:numPr>
        <w:ind w:left="873" w:right="49"/>
        <w:jc w:val="both"/>
        <w:rPr>
          <w:rFonts w:ascii="Arial" w:hAnsi="Arial" w:cs="Arial"/>
        </w:rPr>
      </w:pPr>
      <w:r w:rsidRPr="005024B6">
        <w:rPr>
          <w:rFonts w:ascii="Arial" w:hAnsi="Arial" w:cs="Arial"/>
        </w:rPr>
        <w:t>Legales: documento que acredite la personalidad del representante legal (en su caso).</w:t>
      </w:r>
    </w:p>
    <w:p w14:paraId="3F3A5807" w14:textId="77777777" w:rsidR="001B5E8E" w:rsidRPr="005024B6" w:rsidRDefault="001B5E8E" w:rsidP="001B5E8E">
      <w:pPr>
        <w:pStyle w:val="Prrafodelista"/>
        <w:ind w:left="873" w:right="49"/>
        <w:jc w:val="both"/>
        <w:rPr>
          <w:rFonts w:ascii="Arial" w:hAnsi="Arial" w:cs="Arial"/>
        </w:rPr>
      </w:pPr>
    </w:p>
    <w:p w14:paraId="3C4FCFD9" w14:textId="77777777" w:rsidR="001B5E8E" w:rsidRPr="005024B6" w:rsidRDefault="001B5E8E" w:rsidP="001B5E8E">
      <w:pPr>
        <w:ind w:right="49"/>
        <w:jc w:val="both"/>
        <w:rPr>
          <w:rFonts w:ascii="Arial" w:hAnsi="Arial" w:cs="Arial"/>
          <w:b/>
        </w:rPr>
      </w:pPr>
      <w:r w:rsidRPr="005024B6">
        <w:rPr>
          <w:rFonts w:ascii="Arial" w:hAnsi="Arial" w:cs="Arial"/>
          <w:b/>
        </w:rPr>
        <w:t xml:space="preserve">¿Cuál es el fundamento legal que nos permite recolectar los datos personales antes señalados? </w:t>
      </w:r>
    </w:p>
    <w:p w14:paraId="5CE5805C" w14:textId="77777777" w:rsidR="001B5E8E" w:rsidRPr="005024B6" w:rsidRDefault="001B5E8E" w:rsidP="001B5E8E">
      <w:pPr>
        <w:ind w:right="49"/>
        <w:jc w:val="both"/>
        <w:rPr>
          <w:rFonts w:ascii="Arial" w:hAnsi="Arial" w:cs="Arial"/>
        </w:rPr>
      </w:pPr>
    </w:p>
    <w:p w14:paraId="6B7A4307" w14:textId="77777777" w:rsidR="001B5E8E" w:rsidRPr="005024B6" w:rsidRDefault="001B5E8E" w:rsidP="001B5E8E">
      <w:pPr>
        <w:ind w:right="49"/>
        <w:jc w:val="both"/>
        <w:rPr>
          <w:rFonts w:ascii="Arial" w:hAnsi="Arial" w:cs="Arial"/>
        </w:rPr>
      </w:pPr>
      <w:r w:rsidRPr="005024B6">
        <w:rPr>
          <w:rFonts w:ascii="Arial" w:hAnsi="Arial" w:cs="Arial"/>
        </w:rPr>
        <w:t xml:space="preserve">La base legal que nos permite recolectar los datos personales antes señalados, y que son fundamentales para el cumplimiento de los fines que perseguimos con el tratamiento son: </w:t>
      </w:r>
    </w:p>
    <w:p w14:paraId="4C6A5C2D" w14:textId="77777777" w:rsidR="001B5E8E" w:rsidRPr="005024B6" w:rsidRDefault="001B5E8E" w:rsidP="001B5E8E">
      <w:pPr>
        <w:ind w:right="49"/>
        <w:jc w:val="both"/>
        <w:rPr>
          <w:rFonts w:ascii="Arial" w:hAnsi="Arial" w:cs="Arial"/>
        </w:rPr>
      </w:pPr>
    </w:p>
    <w:p w14:paraId="275F1546"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 xml:space="preserve">Artículo 115 fracción V incisos a), d) y f) de la Constitución Política de los Estados Unidos Mexicanos, </w:t>
      </w:r>
    </w:p>
    <w:p w14:paraId="05BFD9A0"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 xml:space="preserve">Artículo 105 fracción IV incisos a), d) y f) de la Constitución Política del Estado Libre y Soberano de Puebla, </w:t>
      </w:r>
    </w:p>
    <w:p w14:paraId="2C0C95A2"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 xml:space="preserve">Artículos 4 fracción I; 6 fracciones II y V; 12 fracción IV; 16 fracción I; 100; 102; 103 fracciones III y V; 116 fracción I de la Ley de Ordenamiento Territorial y Desarrollo Urbano del Estado de Puebla, </w:t>
      </w:r>
    </w:p>
    <w:p w14:paraId="79D53EC4"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Programa Municipal de Desarrollo Urbano Sustentable de Puebla.</w:t>
      </w:r>
    </w:p>
    <w:p w14:paraId="04D5DA05"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 xml:space="preserve">Reglamento interior de la Secretaría de Gestión y Desarrollo Urbano </w:t>
      </w:r>
    </w:p>
    <w:p w14:paraId="1B19AC30"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 xml:space="preserve">Artículos 658 Fracciones ll y V, 661 Fracciones VI, VII y X, 843, 844, 845, 847, 848, 849, 850, 851, 852, 861 Fracción l, </w:t>
      </w:r>
      <w:proofErr w:type="spellStart"/>
      <w:r w:rsidRPr="005024B6">
        <w:rPr>
          <w:rFonts w:ascii="Arial" w:hAnsi="Arial" w:cs="Arial"/>
        </w:rPr>
        <w:t>lll</w:t>
      </w:r>
      <w:proofErr w:type="spellEnd"/>
      <w:r w:rsidRPr="005024B6">
        <w:rPr>
          <w:rFonts w:ascii="Arial" w:hAnsi="Arial" w:cs="Arial"/>
        </w:rPr>
        <w:t xml:space="preserve"> y </w:t>
      </w:r>
      <w:proofErr w:type="spellStart"/>
      <w:r w:rsidRPr="005024B6">
        <w:rPr>
          <w:rFonts w:ascii="Arial" w:hAnsi="Arial" w:cs="Arial"/>
        </w:rPr>
        <w:t>lV</w:t>
      </w:r>
      <w:proofErr w:type="spellEnd"/>
      <w:r w:rsidRPr="005024B6">
        <w:rPr>
          <w:rFonts w:ascii="Arial" w:hAnsi="Arial" w:cs="Arial"/>
        </w:rPr>
        <w:t xml:space="preserve">, 1033 Fracción </w:t>
      </w:r>
      <w:proofErr w:type="spellStart"/>
      <w:r w:rsidRPr="005024B6">
        <w:rPr>
          <w:rFonts w:ascii="Arial" w:hAnsi="Arial" w:cs="Arial"/>
        </w:rPr>
        <w:t>Vll</w:t>
      </w:r>
      <w:proofErr w:type="spellEnd"/>
      <w:r w:rsidRPr="005024B6">
        <w:rPr>
          <w:rFonts w:ascii="Arial" w:hAnsi="Arial" w:cs="Arial"/>
        </w:rPr>
        <w:t xml:space="preserve">, 1065 y 1066 del Código Reglamentario para el Municipio de Puebla </w:t>
      </w:r>
    </w:p>
    <w:p w14:paraId="42EF7405" w14:textId="77777777" w:rsidR="001B5E8E" w:rsidRPr="005024B6" w:rsidRDefault="001B5E8E" w:rsidP="001B5E8E">
      <w:pPr>
        <w:pStyle w:val="Prrafodelista"/>
        <w:numPr>
          <w:ilvl w:val="0"/>
          <w:numId w:val="16"/>
        </w:numPr>
        <w:jc w:val="both"/>
        <w:rPr>
          <w:rFonts w:ascii="Arial" w:hAnsi="Arial" w:cs="Arial"/>
        </w:rPr>
      </w:pPr>
      <w:r w:rsidRPr="005024B6">
        <w:rPr>
          <w:rFonts w:ascii="Arial" w:hAnsi="Arial" w:cs="Arial"/>
        </w:rPr>
        <w:t>Norma técnica de Diseño e Imagen Urbana para el Municipio de Puebla. Capítulo II. Diseño de Calles.</w:t>
      </w:r>
    </w:p>
    <w:p w14:paraId="7742C1B3" w14:textId="77777777" w:rsidR="001B5E8E" w:rsidRDefault="001B5E8E" w:rsidP="001B5E8E">
      <w:pPr>
        <w:pStyle w:val="Prrafodelista"/>
        <w:numPr>
          <w:ilvl w:val="0"/>
          <w:numId w:val="16"/>
        </w:numPr>
        <w:jc w:val="both"/>
        <w:rPr>
          <w:rFonts w:ascii="Arial" w:hAnsi="Arial" w:cs="Arial"/>
        </w:rPr>
      </w:pPr>
      <w:r w:rsidRPr="005024B6">
        <w:rPr>
          <w:rFonts w:ascii="Arial" w:hAnsi="Arial" w:cs="Arial"/>
        </w:rPr>
        <w:t>Acuerdo que aprueba el Dictamen por el que se modifica la Estructura Administrativa de la Secretaría de Gestión y Desarrollo Urbano.</w:t>
      </w:r>
    </w:p>
    <w:p w14:paraId="570DE0B8" w14:textId="77777777" w:rsidR="001B5E8E" w:rsidRDefault="001B5E8E" w:rsidP="001B5E8E">
      <w:pPr>
        <w:jc w:val="both"/>
        <w:rPr>
          <w:rFonts w:ascii="Arial" w:hAnsi="Arial" w:cs="Arial"/>
        </w:rPr>
      </w:pPr>
    </w:p>
    <w:p w14:paraId="4A72D3E0" w14:textId="77777777" w:rsidR="001B5E8E" w:rsidRPr="00097A78" w:rsidRDefault="001B5E8E" w:rsidP="001B5E8E">
      <w:pPr>
        <w:ind w:right="49"/>
        <w:jc w:val="both"/>
        <w:rPr>
          <w:rFonts w:ascii="Arial" w:hAnsi="Arial" w:cs="Arial"/>
          <w:b/>
        </w:rPr>
      </w:pPr>
      <w:r w:rsidRPr="00097A78">
        <w:rPr>
          <w:rFonts w:ascii="Arial" w:hAnsi="Arial" w:cs="Arial"/>
          <w:b/>
        </w:rPr>
        <w:t>¿Cómo puedo controlar mis datos personales una vez que se los he entregado?</w:t>
      </w:r>
    </w:p>
    <w:p w14:paraId="32371AD5" w14:textId="77777777" w:rsidR="001B5E8E" w:rsidRPr="00097A78" w:rsidRDefault="001B5E8E" w:rsidP="001B5E8E">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70D2AC9" w14:textId="77777777" w:rsidR="001B5E8E" w:rsidRPr="00097A78" w:rsidRDefault="001B5E8E" w:rsidP="001B5E8E">
      <w:pPr>
        <w:ind w:right="49"/>
        <w:jc w:val="both"/>
        <w:rPr>
          <w:rFonts w:ascii="Arial" w:hAnsi="Arial" w:cs="Arial"/>
        </w:rPr>
      </w:pPr>
    </w:p>
    <w:p w14:paraId="1F2F067C" w14:textId="77777777" w:rsidR="001B5E8E" w:rsidRPr="00097A78" w:rsidRDefault="001B5E8E" w:rsidP="001B5E8E">
      <w:pPr>
        <w:ind w:right="49"/>
        <w:jc w:val="both"/>
        <w:rPr>
          <w:rFonts w:ascii="Arial" w:hAnsi="Arial" w:cs="Arial"/>
          <w:b/>
          <w:bCs/>
        </w:rPr>
      </w:pPr>
      <w:r w:rsidRPr="00097A78">
        <w:rPr>
          <w:rFonts w:ascii="Arial" w:hAnsi="Arial" w:cs="Arial"/>
          <w:b/>
          <w:bCs/>
        </w:rPr>
        <w:t xml:space="preserve">¿Ustedes pueden comunicar mis datos personales a terceros? </w:t>
      </w:r>
    </w:p>
    <w:p w14:paraId="6A1895FE" w14:textId="77777777" w:rsidR="001B5E8E" w:rsidRPr="00097A78" w:rsidRDefault="001B5E8E" w:rsidP="001B5E8E">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w:t>
      </w:r>
      <w:r w:rsidRPr="00097A78">
        <w:rPr>
          <w:rFonts w:ascii="Arial" w:hAnsi="Arial" w:cs="Arial"/>
        </w:rPr>
        <w:lastRenderedPageBreak/>
        <w:t xml:space="preserve">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C3F0E09" w14:textId="77777777" w:rsidR="001B5E8E" w:rsidRPr="00097A78" w:rsidRDefault="001B5E8E" w:rsidP="001B5E8E">
      <w:pPr>
        <w:ind w:right="49"/>
        <w:jc w:val="both"/>
        <w:rPr>
          <w:rFonts w:ascii="Arial" w:hAnsi="Arial" w:cs="Arial"/>
          <w:b/>
        </w:rPr>
      </w:pPr>
    </w:p>
    <w:p w14:paraId="2A0A442A" w14:textId="77777777" w:rsidR="001B5E8E" w:rsidRPr="00097A78" w:rsidRDefault="001B5E8E" w:rsidP="001B5E8E">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6E5D161" w14:textId="77777777" w:rsidR="001B5E8E" w:rsidRDefault="001B5E8E" w:rsidP="001B5E8E">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BA3C62">
        <w:rPr>
          <w:rFonts w:ascii="Arial" w:hAnsi="Arial" w:cs="Arial"/>
        </w:rPr>
        <w:t>cinco años</w:t>
      </w:r>
      <w:r w:rsidRPr="00536AC7">
        <w:rPr>
          <w:rFonts w:ascii="Arial" w:hAnsi="Arial" w:cs="Arial"/>
        </w:rPr>
        <w:t xml:space="preserve">, contados a partir de la terminación de esa finalidad.  De acuerdo a lo establecido en </w:t>
      </w:r>
      <w:r w:rsidRPr="000B1A9D">
        <w:rPr>
          <w:rFonts w:ascii="Arial" w:hAnsi="Arial" w:cs="Arial"/>
        </w:rPr>
        <w:t>Artículos 41, 42 y 55 de la Ley de Archivos del Estado de Puebla y Artículo 60 del Código Fiscal y Presupuestario para el Municipio de Puebla</w:t>
      </w:r>
      <w:r>
        <w:rPr>
          <w:rFonts w:ascii="Arial" w:hAnsi="Arial" w:cs="Arial"/>
        </w:rPr>
        <w:t>.</w:t>
      </w:r>
    </w:p>
    <w:p w14:paraId="199E5314" w14:textId="77777777" w:rsidR="001B5E8E" w:rsidRDefault="001B5E8E" w:rsidP="001B5E8E">
      <w:pPr>
        <w:ind w:right="49"/>
        <w:jc w:val="both"/>
        <w:rPr>
          <w:rFonts w:ascii="Arial" w:hAnsi="Arial" w:cs="Arial"/>
        </w:rPr>
      </w:pPr>
    </w:p>
    <w:p w14:paraId="69E5DBC3" w14:textId="77777777" w:rsidR="001B5E8E" w:rsidRPr="00097A78" w:rsidRDefault="001B5E8E" w:rsidP="001B5E8E">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22CBC34" w14:textId="77777777" w:rsidR="001B5E8E" w:rsidRPr="003D6206" w:rsidRDefault="001B5E8E" w:rsidP="001B5E8E">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93CF419" w14:textId="77777777" w:rsidR="001B5E8E" w:rsidRPr="003D6206" w:rsidRDefault="001B5E8E" w:rsidP="001B5E8E">
      <w:pPr>
        <w:ind w:right="49"/>
        <w:jc w:val="both"/>
        <w:rPr>
          <w:rFonts w:ascii="Arial" w:hAnsi="Arial" w:cs="Arial"/>
        </w:rPr>
      </w:pPr>
    </w:p>
    <w:p w14:paraId="326D61C9" w14:textId="77777777" w:rsidR="001B5E8E" w:rsidRPr="003D6206" w:rsidRDefault="001B5E8E" w:rsidP="001B5E8E">
      <w:pPr>
        <w:ind w:right="49"/>
        <w:jc w:val="both"/>
        <w:rPr>
          <w:rFonts w:ascii="Arial" w:hAnsi="Arial" w:cs="Arial"/>
        </w:rPr>
      </w:pPr>
      <w:r w:rsidRPr="003D6206">
        <w:rPr>
          <w:rFonts w:ascii="Arial" w:hAnsi="Arial" w:cs="Arial"/>
          <w:b/>
        </w:rPr>
        <w:t xml:space="preserve">¿Dónde puedo conocer las actualizaciones y cambios del aviso de privacidad? </w:t>
      </w:r>
    </w:p>
    <w:p w14:paraId="294D3BDB" w14:textId="77777777" w:rsidR="001B5E8E" w:rsidRPr="00DD0CB9" w:rsidRDefault="001B5E8E" w:rsidP="001B5E8E">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2FE0040" w14:textId="77777777" w:rsidR="001B5E8E" w:rsidRDefault="001B5E8E" w:rsidP="001B5E8E">
      <w:pPr>
        <w:ind w:right="49"/>
        <w:jc w:val="right"/>
        <w:rPr>
          <w:rFonts w:ascii="Arial" w:hAnsi="Arial" w:cs="Arial"/>
        </w:rPr>
      </w:pPr>
      <w:r>
        <w:rPr>
          <w:noProof/>
          <w:lang w:eastAsia="es-MX"/>
        </w:rPr>
        <w:drawing>
          <wp:inline distT="0" distB="0" distL="0" distR="0" wp14:anchorId="32F0391F" wp14:editId="44CC18D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1B5E8E"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21162" w14:textId="77777777" w:rsidR="00AD489F" w:rsidRDefault="00AD489F" w:rsidP="00E51868">
      <w:r>
        <w:separator/>
      </w:r>
    </w:p>
  </w:endnote>
  <w:endnote w:type="continuationSeparator" w:id="0">
    <w:p w14:paraId="39BAB328" w14:textId="77777777" w:rsidR="00AD489F" w:rsidRDefault="00AD489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5CD9E" w14:textId="77777777" w:rsidR="00AD489F" w:rsidRDefault="00AD489F" w:rsidP="00E51868">
      <w:r>
        <w:separator/>
      </w:r>
    </w:p>
  </w:footnote>
  <w:footnote w:type="continuationSeparator" w:id="0">
    <w:p w14:paraId="3B314399" w14:textId="77777777" w:rsidR="00AD489F" w:rsidRDefault="00AD489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3F700A3"/>
    <w:multiLevelType w:val="hybridMultilevel"/>
    <w:tmpl w:val="1AAE0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1B5E8E"/>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CA8"/>
    <w:rsid w:val="00A35D89"/>
    <w:rsid w:val="00A47992"/>
    <w:rsid w:val="00A62B74"/>
    <w:rsid w:val="00AD489F"/>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5351</Characters>
  <Application>Microsoft Office Word</Application>
  <DocSecurity>0</DocSecurity>
  <Lines>109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2024-03-08T17:12:00Z</dcterms:created>
  <dcterms:modified xsi:type="dcterms:W3CDTF">2024-03-08T17:12:00Z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