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FC7" w:rsidRPr="005E62C8" w:rsidRDefault="005E62C8">
      <w:pPr>
        <w:rPr>
          <w:b/>
        </w:rPr>
      </w:pPr>
      <w:r>
        <w:t xml:space="preserve">     </w:t>
      </w:r>
      <w:r w:rsidRPr="005E62C8">
        <w:rPr>
          <w:b/>
          <w:noProof/>
          <w:lang w:eastAsia="es-MX"/>
        </w:rPr>
        <w:drawing>
          <wp:inline distT="0" distB="0" distL="0" distR="0" wp14:anchorId="3D3CEAA7" wp14:editId="6502D265">
            <wp:extent cx="1219200" cy="419100"/>
            <wp:effectExtent l="0" t="0" r="0" b="0"/>
            <wp:docPr id="3" name="Imagen 2" descr="C:\Users\USUARIO\Downloads\WhatsApp Image 2024-10-21 at 10.58.36 AM.jpe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C:\Users\USUARIO\Downloads\WhatsApp Image 2024-10-21 at 10.58.36 AM.jpeg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635" cy="42818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E62C8">
        <w:rPr>
          <w:b/>
        </w:rPr>
        <w:t xml:space="preserve">                        MUNICIPIO DE PUEBLA</w:t>
      </w:r>
    </w:p>
    <w:p w:rsidR="005E62C8" w:rsidRPr="005E62C8" w:rsidRDefault="005E62C8" w:rsidP="005E62C8">
      <w:pPr>
        <w:jc w:val="center"/>
        <w:rPr>
          <w:b/>
        </w:rPr>
      </w:pPr>
      <w:r w:rsidRPr="005E62C8">
        <w:rPr>
          <w:b/>
        </w:rPr>
        <w:t>ANALÍTICO DE PLAZAS</w:t>
      </w:r>
    </w:p>
    <w:p w:rsidR="005E62C8" w:rsidRPr="005E62C8" w:rsidRDefault="005E62C8" w:rsidP="005E62C8">
      <w:pPr>
        <w:jc w:val="center"/>
        <w:rPr>
          <w:b/>
        </w:rPr>
      </w:pPr>
      <w:r w:rsidRPr="005E62C8">
        <w:rPr>
          <w:b/>
        </w:rPr>
        <w:t>RESUMEN DEL PERSONAL DE LA ADMINISTRACIÓN PÚBLICA MUNICIPAL CENTRALIZADA</w:t>
      </w:r>
      <w:r w:rsidR="00E5630B">
        <w:rPr>
          <w:b/>
        </w:rPr>
        <w:t xml:space="preserve"> 2025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400"/>
        <w:gridCol w:w="2428"/>
      </w:tblGrid>
      <w:tr w:rsidR="005E62C8" w:rsidRPr="005E62C8" w:rsidTr="004C7953">
        <w:trPr>
          <w:trHeight w:val="435"/>
        </w:trPr>
        <w:tc>
          <w:tcPr>
            <w:tcW w:w="6400" w:type="dxa"/>
            <w:shd w:val="clear" w:color="auto" w:fill="C00000"/>
            <w:vAlign w:val="center"/>
            <w:hideMark/>
          </w:tcPr>
          <w:p w:rsidR="005E62C8" w:rsidRPr="005E62C8" w:rsidRDefault="005E62C8" w:rsidP="005E62C8">
            <w:pPr>
              <w:rPr>
                <w:b/>
                <w:bCs/>
              </w:rPr>
            </w:pPr>
            <w:r w:rsidRPr="005E62C8">
              <w:rPr>
                <w:b/>
                <w:bCs/>
              </w:rPr>
              <w:t>TIPO DE PERSONAL</w:t>
            </w:r>
          </w:p>
        </w:tc>
        <w:tc>
          <w:tcPr>
            <w:tcW w:w="2428" w:type="dxa"/>
            <w:shd w:val="clear" w:color="auto" w:fill="C00000"/>
            <w:vAlign w:val="center"/>
            <w:hideMark/>
          </w:tcPr>
          <w:p w:rsidR="005E62C8" w:rsidRPr="005E62C8" w:rsidRDefault="005E62C8" w:rsidP="005E62C8">
            <w:pPr>
              <w:jc w:val="center"/>
              <w:rPr>
                <w:b/>
                <w:bCs/>
              </w:rPr>
            </w:pPr>
            <w:r w:rsidRPr="005E62C8">
              <w:rPr>
                <w:b/>
                <w:bCs/>
              </w:rPr>
              <w:t>PLAZAS 2025</w:t>
            </w:r>
          </w:p>
        </w:tc>
      </w:tr>
      <w:tr w:rsidR="005E62C8" w:rsidRPr="005E62C8" w:rsidTr="00673A84">
        <w:trPr>
          <w:trHeight w:val="465"/>
        </w:trPr>
        <w:tc>
          <w:tcPr>
            <w:tcW w:w="6400" w:type="dxa"/>
            <w:noWrap/>
            <w:vAlign w:val="center"/>
            <w:hideMark/>
          </w:tcPr>
          <w:p w:rsidR="005E62C8" w:rsidRPr="005E62C8" w:rsidRDefault="005E62C8">
            <w:r w:rsidRPr="005E62C8">
              <w:t>CONFIANZA</w:t>
            </w:r>
          </w:p>
        </w:tc>
        <w:tc>
          <w:tcPr>
            <w:tcW w:w="2428" w:type="dxa"/>
            <w:vAlign w:val="center"/>
            <w:hideMark/>
          </w:tcPr>
          <w:p w:rsidR="005E62C8" w:rsidRPr="005E62C8" w:rsidRDefault="005E62C8" w:rsidP="005E62C8">
            <w:pPr>
              <w:jc w:val="center"/>
            </w:pPr>
            <w:r w:rsidRPr="005E62C8">
              <w:t>2,600</w:t>
            </w:r>
          </w:p>
        </w:tc>
      </w:tr>
      <w:tr w:rsidR="005E62C8" w:rsidRPr="005E62C8" w:rsidTr="00673A84">
        <w:trPr>
          <w:trHeight w:val="465"/>
        </w:trPr>
        <w:tc>
          <w:tcPr>
            <w:tcW w:w="6400" w:type="dxa"/>
            <w:noWrap/>
            <w:vAlign w:val="center"/>
            <w:hideMark/>
          </w:tcPr>
          <w:p w:rsidR="005E62C8" w:rsidRPr="005E62C8" w:rsidRDefault="005E62C8">
            <w:r w:rsidRPr="005E62C8">
              <w:t>OPERATIVO</w:t>
            </w:r>
          </w:p>
        </w:tc>
        <w:tc>
          <w:tcPr>
            <w:tcW w:w="2428" w:type="dxa"/>
            <w:vAlign w:val="center"/>
            <w:hideMark/>
          </w:tcPr>
          <w:p w:rsidR="005E62C8" w:rsidRPr="005E62C8" w:rsidRDefault="005E62C8" w:rsidP="005E62C8">
            <w:pPr>
              <w:jc w:val="center"/>
            </w:pPr>
            <w:r w:rsidRPr="005E62C8">
              <w:t>2,965</w:t>
            </w:r>
          </w:p>
        </w:tc>
      </w:tr>
      <w:tr w:rsidR="005E62C8" w:rsidRPr="005E62C8" w:rsidTr="00673A84">
        <w:trPr>
          <w:trHeight w:val="465"/>
        </w:trPr>
        <w:tc>
          <w:tcPr>
            <w:tcW w:w="6400" w:type="dxa"/>
            <w:noWrap/>
            <w:vAlign w:val="center"/>
            <w:hideMark/>
          </w:tcPr>
          <w:p w:rsidR="005E62C8" w:rsidRPr="005E62C8" w:rsidRDefault="005E62C8">
            <w:r w:rsidRPr="005E62C8">
              <w:t>BASE</w:t>
            </w:r>
          </w:p>
        </w:tc>
        <w:tc>
          <w:tcPr>
            <w:tcW w:w="2428" w:type="dxa"/>
            <w:vAlign w:val="center"/>
            <w:hideMark/>
          </w:tcPr>
          <w:p w:rsidR="005E62C8" w:rsidRPr="005E62C8" w:rsidRDefault="005E62C8" w:rsidP="005E62C8">
            <w:pPr>
              <w:jc w:val="center"/>
            </w:pPr>
            <w:r w:rsidRPr="005E62C8">
              <w:t>1,700</w:t>
            </w:r>
          </w:p>
        </w:tc>
      </w:tr>
      <w:tr w:rsidR="005E62C8" w:rsidRPr="005E62C8" w:rsidTr="00673A84">
        <w:trPr>
          <w:trHeight w:val="465"/>
        </w:trPr>
        <w:tc>
          <w:tcPr>
            <w:tcW w:w="6400" w:type="dxa"/>
            <w:noWrap/>
            <w:vAlign w:val="center"/>
            <w:hideMark/>
          </w:tcPr>
          <w:p w:rsidR="005E62C8" w:rsidRPr="005E62C8" w:rsidRDefault="005E62C8">
            <w:r w:rsidRPr="005E62C8">
              <w:t>PENSIONADOS</w:t>
            </w:r>
          </w:p>
        </w:tc>
        <w:tc>
          <w:tcPr>
            <w:tcW w:w="2428" w:type="dxa"/>
            <w:vAlign w:val="center"/>
            <w:hideMark/>
          </w:tcPr>
          <w:p w:rsidR="005E62C8" w:rsidRPr="005E62C8" w:rsidRDefault="005E62C8" w:rsidP="005E62C8">
            <w:pPr>
              <w:jc w:val="center"/>
            </w:pPr>
            <w:r w:rsidRPr="005E62C8">
              <w:t>700</w:t>
            </w:r>
          </w:p>
        </w:tc>
      </w:tr>
      <w:tr w:rsidR="005E62C8" w:rsidRPr="005E62C8" w:rsidTr="00673A84">
        <w:trPr>
          <w:trHeight w:val="465"/>
        </w:trPr>
        <w:tc>
          <w:tcPr>
            <w:tcW w:w="6400" w:type="dxa"/>
            <w:noWrap/>
            <w:vAlign w:val="center"/>
            <w:hideMark/>
          </w:tcPr>
          <w:p w:rsidR="005E62C8" w:rsidRPr="005E62C8" w:rsidRDefault="005E62C8">
            <w:r w:rsidRPr="005E62C8">
              <w:t>INCAPACITACITADOS PERMANENTES</w:t>
            </w:r>
          </w:p>
        </w:tc>
        <w:tc>
          <w:tcPr>
            <w:tcW w:w="2428" w:type="dxa"/>
            <w:vAlign w:val="center"/>
            <w:hideMark/>
          </w:tcPr>
          <w:p w:rsidR="005E62C8" w:rsidRPr="005E62C8" w:rsidRDefault="005E62C8" w:rsidP="005E62C8">
            <w:pPr>
              <w:jc w:val="center"/>
            </w:pPr>
            <w:r w:rsidRPr="005E62C8">
              <w:t>10</w:t>
            </w:r>
          </w:p>
        </w:tc>
      </w:tr>
      <w:tr w:rsidR="005E62C8" w:rsidRPr="005E62C8" w:rsidTr="00673A84">
        <w:trPr>
          <w:trHeight w:val="465"/>
        </w:trPr>
        <w:tc>
          <w:tcPr>
            <w:tcW w:w="6400" w:type="dxa"/>
            <w:noWrap/>
            <w:vAlign w:val="center"/>
            <w:hideMark/>
          </w:tcPr>
          <w:p w:rsidR="005E62C8" w:rsidRPr="005E62C8" w:rsidRDefault="005E62C8">
            <w:r w:rsidRPr="005E62C8">
              <w:t>PROGRAMA EMPLEO TEMPORAL</w:t>
            </w:r>
          </w:p>
        </w:tc>
        <w:tc>
          <w:tcPr>
            <w:tcW w:w="2428" w:type="dxa"/>
            <w:vAlign w:val="center"/>
            <w:hideMark/>
          </w:tcPr>
          <w:p w:rsidR="005E62C8" w:rsidRPr="005E62C8" w:rsidRDefault="005E62C8" w:rsidP="005E62C8">
            <w:pPr>
              <w:jc w:val="center"/>
            </w:pPr>
            <w:r w:rsidRPr="005E62C8">
              <w:t>420</w:t>
            </w:r>
          </w:p>
        </w:tc>
      </w:tr>
      <w:tr w:rsidR="005E62C8" w:rsidRPr="005E62C8" w:rsidTr="004C7953">
        <w:trPr>
          <w:trHeight w:val="465"/>
        </w:trPr>
        <w:tc>
          <w:tcPr>
            <w:tcW w:w="6400" w:type="dxa"/>
            <w:shd w:val="clear" w:color="auto" w:fill="C00000"/>
            <w:vAlign w:val="center"/>
            <w:hideMark/>
          </w:tcPr>
          <w:p w:rsidR="005E62C8" w:rsidRPr="005E62C8" w:rsidRDefault="005E62C8" w:rsidP="005E62C8">
            <w:pPr>
              <w:rPr>
                <w:b/>
                <w:bCs/>
              </w:rPr>
            </w:pPr>
            <w:r w:rsidRPr="005E62C8">
              <w:rPr>
                <w:b/>
                <w:bCs/>
              </w:rPr>
              <w:t>TOTAL</w:t>
            </w:r>
          </w:p>
        </w:tc>
        <w:tc>
          <w:tcPr>
            <w:tcW w:w="2428" w:type="dxa"/>
            <w:shd w:val="clear" w:color="auto" w:fill="C00000"/>
            <w:vAlign w:val="center"/>
            <w:hideMark/>
          </w:tcPr>
          <w:p w:rsidR="005E62C8" w:rsidRPr="005E62C8" w:rsidRDefault="005E62C8" w:rsidP="005E62C8">
            <w:pPr>
              <w:jc w:val="center"/>
              <w:rPr>
                <w:b/>
                <w:bCs/>
              </w:rPr>
            </w:pPr>
            <w:r w:rsidRPr="005E62C8">
              <w:rPr>
                <w:b/>
                <w:bCs/>
              </w:rPr>
              <w:t>8,395</w:t>
            </w:r>
          </w:p>
        </w:tc>
      </w:tr>
    </w:tbl>
    <w:p w:rsidR="00E5630B" w:rsidRDefault="00E5630B"/>
    <w:p w:rsidR="00E5630B" w:rsidRPr="00E5630B" w:rsidRDefault="00E5630B" w:rsidP="00E5630B">
      <w:pPr>
        <w:jc w:val="center"/>
        <w:rPr>
          <w:b/>
        </w:rPr>
      </w:pPr>
      <w:r w:rsidRPr="00E5630B">
        <w:rPr>
          <w:b/>
        </w:rPr>
        <w:t>ANALÍTICO DE PLAZAS PERSONAL DE CONFIANZA 2025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218"/>
        <w:gridCol w:w="985"/>
        <w:gridCol w:w="1329"/>
        <w:gridCol w:w="1296"/>
      </w:tblGrid>
      <w:tr w:rsidR="00E5630B" w:rsidRPr="00E5630B" w:rsidTr="004C7953">
        <w:trPr>
          <w:trHeight w:val="375"/>
          <w:jc w:val="center"/>
        </w:trPr>
        <w:tc>
          <w:tcPr>
            <w:tcW w:w="5218" w:type="dxa"/>
            <w:vMerge w:val="restart"/>
            <w:shd w:val="clear" w:color="auto" w:fill="C00000"/>
            <w:noWrap/>
            <w:vAlign w:val="center"/>
            <w:hideMark/>
          </w:tcPr>
          <w:p w:rsidR="00E5630B" w:rsidRPr="00E5630B" w:rsidRDefault="00E5630B" w:rsidP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PLAZA / PUESTO</w:t>
            </w:r>
          </w:p>
        </w:tc>
        <w:tc>
          <w:tcPr>
            <w:tcW w:w="985" w:type="dxa"/>
            <w:vMerge w:val="restart"/>
            <w:shd w:val="clear" w:color="auto" w:fill="C00000"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NÚMERO DE PLAZAS</w:t>
            </w:r>
          </w:p>
        </w:tc>
        <w:tc>
          <w:tcPr>
            <w:tcW w:w="2625" w:type="dxa"/>
            <w:gridSpan w:val="2"/>
            <w:shd w:val="clear" w:color="auto" w:fill="C00000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REMUNERACIONES</w:t>
            </w:r>
          </w:p>
        </w:tc>
      </w:tr>
      <w:tr w:rsidR="00E5630B" w:rsidRPr="00E5630B" w:rsidTr="004C7953">
        <w:trPr>
          <w:trHeight w:val="375"/>
          <w:jc w:val="center"/>
        </w:trPr>
        <w:tc>
          <w:tcPr>
            <w:tcW w:w="5218" w:type="dxa"/>
            <w:vMerge/>
            <w:shd w:val="clear" w:color="auto" w:fill="C00000"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</w:p>
        </w:tc>
        <w:tc>
          <w:tcPr>
            <w:tcW w:w="985" w:type="dxa"/>
            <w:vMerge/>
            <w:shd w:val="clear" w:color="auto" w:fill="C00000"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</w:p>
        </w:tc>
        <w:tc>
          <w:tcPr>
            <w:tcW w:w="1329" w:type="dxa"/>
            <w:shd w:val="clear" w:color="auto" w:fill="C00000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DE</w:t>
            </w:r>
          </w:p>
        </w:tc>
        <w:tc>
          <w:tcPr>
            <w:tcW w:w="1296" w:type="dxa"/>
            <w:shd w:val="clear" w:color="auto" w:fill="C00000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HASTA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I.-PRESIDENTA / PRESIDENTE MUNICIPAL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$155,049.90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$175,000.00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II.-COORDINADORA  (OR) DE REGIDORES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$93,978.06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$110,154.52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III.-REGIDORA (OR)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22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$93,978.06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$110,154.52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IV.-TITULAR DE LA SECRETARÍA DE SEGURIDAD CIUDADANA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COMISARIA / COMISARIO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$95,303.38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$153,000.00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V.-SECRETARIO/SECRETARIA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SECRETARIA /SECRETARIO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10</w:t>
            </w:r>
          </w:p>
        </w:tc>
        <w:tc>
          <w:tcPr>
            <w:tcW w:w="1329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$93,978.06</w:t>
            </w:r>
          </w:p>
        </w:tc>
        <w:tc>
          <w:tcPr>
            <w:tcW w:w="1296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$110,154.52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CONTRALORA / CONTRALOR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SINDICA / SINDICO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TESORERA / TESORERO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JEFA ( E ) DE OFICINA DE PRESIDENCIA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SECRETARIA  ( O ) EJECUTIVO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SECRETARIA  ( O ) PARTICULAR DE PRESIDENCIA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CONSEJERA ( O ) JURÍDICA ( O )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lastRenderedPageBreak/>
              <w:t>VI.-COORDINADORA ( OR ) GENERAL :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COORDINADORA  ( O ) GENERAL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2</w:t>
            </w:r>
          </w:p>
        </w:tc>
        <w:tc>
          <w:tcPr>
            <w:tcW w:w="1329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$88,229.18</w:t>
            </w:r>
          </w:p>
        </w:tc>
        <w:tc>
          <w:tcPr>
            <w:tcW w:w="1296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$92,514.90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SUBSECRETARIA / SUBSECRETARIO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10</w:t>
            </w: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VII.-DIRECTORA  ( O ) GENERAL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DIRECTORA ( OR ) GENERAL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15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$81,087.74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$88,088.06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DIRECTORA ( OR ) GENERAL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$73,944.90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$81,086.32</w:t>
            </w:r>
          </w:p>
        </w:tc>
      </w:tr>
      <w:tr w:rsidR="00E5630B" w:rsidRPr="00E5630B" w:rsidTr="008534EA">
        <w:trPr>
          <w:trHeight w:val="435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DIRECTORA ( OR ) GENERAL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$68,053.74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$73,943.46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GERENTA ( E ) DE CENTRO HISTÓRICO Y PATRIMONIO CULTURAL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$68,053.74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$88,088.06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TITULAR DE LA UNIDAD DE NORMATIVIDAD Y REGULACIÓN COMERCIAL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$68,053.74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$88,088.06</w:t>
            </w:r>
          </w:p>
        </w:tc>
      </w:tr>
      <w:tr w:rsidR="00E5630B" w:rsidRPr="00E5630B" w:rsidTr="008534EA">
        <w:trPr>
          <w:trHeight w:val="435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VIII.-SUBCONTALORA ( OR )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SUBCONTALORA ( OR )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5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$59,079.78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$63,566.80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IX.-DIRECTORA / DIRECTOR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DIRECTORA ( OR )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A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94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$59,081.28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$66,558.16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DIRECTORA ( OR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$51,603.06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$59,079.78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DIRECTORA ( OR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$44,518.68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$51,601.52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MAGISTRADA ( O ) PRESIDENTA ( E )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$59,081.28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$66,558.16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SECRETARIA ( O ) PRIVADA ( O ) DE PRESIDENCIA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$51,601.52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$59,079.78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X.-SECRETARIA ( O ) TÉCNICA ( O )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SECRETARIA ( O ) TÉCNICA ( O )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A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16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$41,791.62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$44,517.30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SECRETARIA ( O ) TÉCNICA ( O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$40,428.14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$41,790.30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SECRETARIA ( O ) TÉCNICA ( O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$37,701.14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$40,426.78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XI.-ENLACE ADMINISTRATIVO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ENLACE ADMINISTRATIVA ( O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19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$44,517.30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$48,610.18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ENLACE ADMINISTRATIVA ( O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$37,699.74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$41,790.30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ENLACE ADMINISTRATIVA ( O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$30,882.18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$33,609.22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XII.-JEFA / JEFE DE DEPARTAMENTO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JEFA ( E ) DE DEPARTAMENTO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272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$34,019.60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$40,429.12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JEFA ( E ) DE DEPARTAMENTO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$27,570.56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$34,018.28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JEFA ( E ) DE DEPARTAMENTO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$19,207.64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$27,569.22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XIII.-COORDINADORA/OR DE UNIDAD 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COORDINADORA ( OR ) DE UNIDAD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A 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FE2C7D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16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$44,518.68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$59,079.78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lastRenderedPageBreak/>
              <w:t xml:space="preserve">COORDINADORA ( OR ) DE UNIDAD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$30,883.54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$44,517.30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lastRenderedPageBreak/>
              <w:t xml:space="preserve">COORDINADORA  ( OR ) DE UNIDAD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$24,257.94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$30,882.18</w:t>
            </w:r>
          </w:p>
        </w:tc>
      </w:tr>
      <w:tr w:rsidR="00E5630B" w:rsidRPr="00E5630B" w:rsidTr="008534EA">
        <w:trPr>
          <w:trHeight w:val="435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XIV.-SECRETARIA ( O ) PARTICULAR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SECRETARIA ( O ) PARTICULAR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16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$30,749.36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$37,699.74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SECRETARIA ( O ) PARTICULAR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$24,259.30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$30,748.02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SECRETARIA ( O ) PARTICULAR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$19,207.64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$24,257.94</w:t>
            </w:r>
          </w:p>
        </w:tc>
      </w:tr>
      <w:tr w:rsidR="00E5630B" w:rsidRPr="00E5630B" w:rsidTr="008534EA">
        <w:trPr>
          <w:trHeight w:val="435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XV.-MAGISTRADA ( O ) REPRESENTANTE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MAGISTRADA ( O ) REPRESENTANTE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2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$30,882.18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$37,699.74</w:t>
            </w:r>
          </w:p>
        </w:tc>
      </w:tr>
      <w:tr w:rsidR="00E5630B" w:rsidRPr="00E5630B" w:rsidTr="008534EA">
        <w:trPr>
          <w:trHeight w:val="435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XVI.-SECRETARIA ( O ) DE ACUERDOS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SECRETARIA ( O ) DE ACUERDOS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$19,207.64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$24,257.94</w:t>
            </w:r>
          </w:p>
        </w:tc>
      </w:tr>
      <w:tr w:rsidR="00E5630B" w:rsidRPr="00E5630B" w:rsidTr="008534EA">
        <w:trPr>
          <w:trHeight w:val="435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XVII.-PRESIDENTA ( E ) DE JUNTA AUXILIAR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PRESIDENTA ( E ) DE JUNTA AUXILIAR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17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$25,582.50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$37,702.12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XVIII.-ANALISTA CONSULTIVA A / ANALISTA CONSULTIVO A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ANALISTA CONSULTIVA ( O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A 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300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$19,207.64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$37,699.74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ENLACE DE COMUNICACIÓN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$29,557.32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$37,699.74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ENLACE DE COMUNICACIÓN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$22,934.82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$29,555.94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ENLACE DE COMUNICACIÓN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$21,608.94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$22,933.52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XIX.-COORDINADORA ESPECIALIZADA / COORDINADOR ESPECIALIZADO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COORDINADORA ( OR ) ESPECIALIZADA ( O )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303</w:t>
            </w:r>
          </w:p>
        </w:tc>
        <w:tc>
          <w:tcPr>
            <w:tcW w:w="1329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$15,236.44</w:t>
            </w:r>
          </w:p>
        </w:tc>
        <w:tc>
          <w:tcPr>
            <w:tcW w:w="1296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$19,207.62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SUPERVISORA ( OR )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A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)DE EMERGENCIAS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INSPECTORA ( OR ) VÍA PÚBLICA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INSPECTORA ( OR ) DE NORMATIVIDAD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MÉDICA ( O ) JUSTICIA CÍVICA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A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PSICÓLOGA ( O ) JUSTICIA CÍVICA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DELEGADA ( O )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DE RIESGOS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XX.-COORDINADORA TÉCNICA / COORDINADOR TÉCNICO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COORDINADORA ( OR ) TÉCNICA ( O )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230</w:t>
            </w:r>
          </w:p>
        </w:tc>
        <w:tc>
          <w:tcPr>
            <w:tcW w:w="1329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$12,948.56</w:t>
            </w:r>
          </w:p>
        </w:tc>
        <w:tc>
          <w:tcPr>
            <w:tcW w:w="1296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$15,236.32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DE EMERGENCIAS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lastRenderedPageBreak/>
              <w:t xml:space="preserve">INSPECTORA ( OR ) VÍA PÚBLICA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B 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lastRenderedPageBreak/>
              <w:t xml:space="preserve">INSPECTORA ( OR ) DE NORMATIVIDAD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CAJERA EMISOR B / CAJERO EMISOR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MÉDICA ( O ) JUSTICIA CÍVICA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B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PSICÓLOGA ( O ) JUSTICIA CÍVICA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SUPERVISORA ( OR ) DE RIESGOS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B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XXI.-JUEZA CALIFICADORA / JUEZ CALIFICADOR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JUEZA CALIFICADORA / JUEZ CALIFICADOR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20</w:t>
            </w: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$9,112.52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$19,207.62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XXII.-ANALISTA A 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ANALISTA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A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860</w:t>
            </w:r>
          </w:p>
        </w:tc>
        <w:tc>
          <w:tcPr>
            <w:tcW w:w="1329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$9,112.52</w:t>
            </w:r>
          </w:p>
        </w:tc>
        <w:tc>
          <w:tcPr>
            <w:tcW w:w="1296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$12,948.54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DE EMERGENCIAS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INSPECTORA (OR ) VÍA PÚBLICA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INSPECTORA (OR ) DE NORMATIVIDAD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C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CAJERA C / CAJERO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CAJERA EMISOR C / CAJERO EMISOR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RADIOPERADORA C / RADIOPERADOR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JARDINERA C / JARDINERO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DEFENSORA ( OR ) JUZGADOS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MÉDICA ( O ) JUSTICIA CÍVICA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C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PSICÓLOGA ( O ) JUSTICIA CÍVICA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DE RIESGOS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C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XXIII.-ANALISTA B / AUXILIAR</w:t>
            </w:r>
          </w:p>
        </w:tc>
        <w:tc>
          <w:tcPr>
            <w:tcW w:w="985" w:type="dxa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  <w:tc>
          <w:tcPr>
            <w:tcW w:w="1296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 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ANALISTA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B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/ AUXILIAR </w:t>
            </w:r>
          </w:p>
        </w:tc>
        <w:tc>
          <w:tcPr>
            <w:tcW w:w="985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356</w:t>
            </w:r>
          </w:p>
        </w:tc>
        <w:tc>
          <w:tcPr>
            <w:tcW w:w="1329" w:type="dxa"/>
            <w:vMerge w:val="restart"/>
            <w:vAlign w:val="center"/>
            <w:hideMark/>
          </w:tcPr>
          <w:p w:rsidR="00E5630B" w:rsidRPr="00E5630B" w:rsidRDefault="00E5630B" w:rsidP="008534EA">
            <w:pPr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30 SALARIOS MÍNIMOS VIGENTES</w:t>
            </w:r>
          </w:p>
        </w:tc>
        <w:tc>
          <w:tcPr>
            <w:tcW w:w="1296" w:type="dxa"/>
            <w:vMerge w:val="restart"/>
            <w:noWrap/>
            <w:vAlign w:val="center"/>
            <w:hideMark/>
          </w:tcPr>
          <w:p w:rsidR="00E5630B" w:rsidRPr="00E5630B" w:rsidRDefault="00E5630B" w:rsidP="008534EA">
            <w:pPr>
              <w:jc w:val="right"/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$9,112.50</w:t>
            </w: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SECRETARIA (O ) DE JUZGADO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DEFENSORA ( OR ) JUZGADO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ALCAIDE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DE EMERGENCIAS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INSPECTORA ( OR ) VÍA PÚBLICA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D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INSPECTORA ( OR ) DE NORMATIVIDAD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SUPERVISORA ( OR ) DE RIESGOS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lastRenderedPageBreak/>
              <w:t xml:space="preserve">CAJERA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D 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/ CAJERO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lastRenderedPageBreak/>
              <w:t xml:space="preserve">CAJERA EMISOR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/ CAJERO EMISOR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RADIOPERADORA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/ RADIOPERADOR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 xml:space="preserve">JARDINERA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  <w:r w:rsidRPr="00E5630B">
              <w:rPr>
                <w:rFonts w:ascii="Poppins" w:hAnsi="Poppins" w:cs="Poppins"/>
                <w:sz w:val="17"/>
                <w:szCs w:val="17"/>
              </w:rPr>
              <w:t xml:space="preserve"> / JARDINERO </w:t>
            </w: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D</w:t>
            </w:r>
          </w:p>
        </w:tc>
        <w:tc>
          <w:tcPr>
            <w:tcW w:w="985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5630B" w:rsidRPr="00E5630B" w:rsidTr="008534EA">
        <w:trPr>
          <w:trHeight w:val="390"/>
          <w:jc w:val="center"/>
        </w:trPr>
        <w:tc>
          <w:tcPr>
            <w:tcW w:w="5218" w:type="dxa"/>
            <w:noWrap/>
            <w:vAlign w:val="center"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  <w:r w:rsidRPr="00E5630B">
              <w:rPr>
                <w:rFonts w:ascii="Poppins" w:hAnsi="Poppins" w:cs="Poppins"/>
                <w:sz w:val="17"/>
                <w:szCs w:val="17"/>
              </w:rPr>
              <w:t>MÚSICO</w:t>
            </w:r>
          </w:p>
        </w:tc>
        <w:tc>
          <w:tcPr>
            <w:tcW w:w="985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329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  <w:tc>
          <w:tcPr>
            <w:tcW w:w="1296" w:type="dxa"/>
            <w:vMerge/>
            <w:hideMark/>
          </w:tcPr>
          <w:p w:rsidR="00E5630B" w:rsidRPr="00E5630B" w:rsidRDefault="00E5630B">
            <w:pPr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5F5863" w:rsidRPr="00E5630B" w:rsidTr="00297F7F">
        <w:trPr>
          <w:trHeight w:val="390"/>
          <w:jc w:val="center"/>
        </w:trPr>
        <w:tc>
          <w:tcPr>
            <w:tcW w:w="5218" w:type="dxa"/>
            <w:shd w:val="clear" w:color="auto" w:fill="C00000"/>
            <w:noWrap/>
            <w:vAlign w:val="center"/>
            <w:hideMark/>
          </w:tcPr>
          <w:p w:rsidR="005F5863" w:rsidRPr="00E5630B" w:rsidRDefault="005F5863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TOTAL DE PLAZAS</w:t>
            </w:r>
          </w:p>
        </w:tc>
        <w:tc>
          <w:tcPr>
            <w:tcW w:w="985" w:type="dxa"/>
            <w:shd w:val="clear" w:color="auto" w:fill="C00000"/>
            <w:noWrap/>
            <w:vAlign w:val="center"/>
            <w:hideMark/>
          </w:tcPr>
          <w:p w:rsidR="005F5863" w:rsidRPr="00E5630B" w:rsidRDefault="005F5863" w:rsidP="008534EA">
            <w:pPr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2600</w:t>
            </w:r>
          </w:p>
        </w:tc>
        <w:tc>
          <w:tcPr>
            <w:tcW w:w="2625" w:type="dxa"/>
            <w:gridSpan w:val="2"/>
            <w:shd w:val="clear" w:color="auto" w:fill="C00000"/>
            <w:noWrap/>
            <w:vAlign w:val="center"/>
            <w:hideMark/>
          </w:tcPr>
          <w:p w:rsidR="005F5863" w:rsidRPr="00E5630B" w:rsidRDefault="005F5863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 </w:t>
            </w:r>
          </w:p>
          <w:p w:rsidR="005F5863" w:rsidRPr="00E5630B" w:rsidRDefault="005F5863">
            <w:pPr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E5630B">
              <w:rPr>
                <w:rFonts w:ascii="Poppins" w:hAnsi="Poppins" w:cs="Poppins"/>
                <w:b/>
                <w:bCs/>
                <w:sz w:val="17"/>
                <w:szCs w:val="17"/>
              </w:rPr>
              <w:t> </w:t>
            </w:r>
          </w:p>
        </w:tc>
      </w:tr>
    </w:tbl>
    <w:p w:rsidR="00E5630B" w:rsidRDefault="00E5630B">
      <w:pPr>
        <w:rPr>
          <w:rFonts w:ascii="Poppins" w:hAnsi="Poppins" w:cs="Poppins"/>
          <w:sz w:val="17"/>
          <w:szCs w:val="17"/>
        </w:rPr>
      </w:pPr>
    </w:p>
    <w:p w:rsidR="004C7953" w:rsidRPr="004C7953" w:rsidRDefault="004C7953">
      <w:pPr>
        <w:rPr>
          <w:rFonts w:ascii="Poppins" w:hAnsi="Poppins" w:cs="Poppins"/>
          <w:b/>
          <w:sz w:val="20"/>
          <w:szCs w:val="20"/>
        </w:rPr>
      </w:pPr>
      <w:r w:rsidRPr="004C7953">
        <w:rPr>
          <w:rFonts w:ascii="Poppins" w:hAnsi="Poppins" w:cs="Poppins"/>
          <w:b/>
          <w:sz w:val="20"/>
          <w:szCs w:val="20"/>
        </w:rPr>
        <w:t>TABULADOR DEL PERSONAL OPERATIVO DE SEGURIDAD CIUDADANA 2025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60"/>
        <w:gridCol w:w="2020"/>
        <w:gridCol w:w="1120"/>
        <w:gridCol w:w="1120"/>
      </w:tblGrid>
      <w:tr w:rsidR="004C7953" w:rsidRPr="004C7953" w:rsidTr="004C7953">
        <w:trPr>
          <w:trHeight w:val="390"/>
        </w:trPr>
        <w:tc>
          <w:tcPr>
            <w:tcW w:w="2960" w:type="dxa"/>
            <w:vMerge w:val="restart"/>
            <w:shd w:val="clear" w:color="auto" w:fill="C00000"/>
            <w:vAlign w:val="center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PLAZA/PUESTO</w:t>
            </w:r>
          </w:p>
        </w:tc>
        <w:tc>
          <w:tcPr>
            <w:tcW w:w="2020" w:type="dxa"/>
            <w:vMerge w:val="restart"/>
            <w:shd w:val="clear" w:color="auto" w:fill="C00000"/>
            <w:vAlign w:val="center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NÚMERO DE PLAZAS</w:t>
            </w:r>
          </w:p>
        </w:tc>
        <w:tc>
          <w:tcPr>
            <w:tcW w:w="2240" w:type="dxa"/>
            <w:gridSpan w:val="2"/>
            <w:shd w:val="clear" w:color="auto" w:fill="C00000"/>
            <w:vAlign w:val="center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REMUNERACIONES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vMerge/>
            <w:shd w:val="clear" w:color="auto" w:fill="C00000"/>
            <w:vAlign w:val="center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</w:p>
        </w:tc>
        <w:tc>
          <w:tcPr>
            <w:tcW w:w="2020" w:type="dxa"/>
            <w:vMerge/>
            <w:shd w:val="clear" w:color="auto" w:fill="C00000"/>
            <w:vAlign w:val="center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C00000"/>
            <w:vAlign w:val="center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DE</w:t>
            </w:r>
          </w:p>
        </w:tc>
        <w:tc>
          <w:tcPr>
            <w:tcW w:w="1120" w:type="dxa"/>
            <w:shd w:val="clear" w:color="auto" w:fill="C00000"/>
            <w:vAlign w:val="center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HASTA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POLICÍA 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2,000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$12,625.07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POLICÍA UA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5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$13,256.32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POLICÍA UR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5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$13,919.14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POLICÍA 3o.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661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$15,150.09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POLICÍA 2o.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199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$18,180.10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POLICÍA 1o.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60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$21,816.12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SUBOFICIAL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20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$26,179.34</w:t>
            </w:r>
          </w:p>
        </w:tc>
      </w:tr>
      <w:tr w:rsidR="004C7953" w:rsidRPr="004C7953" w:rsidTr="004C7953">
        <w:trPr>
          <w:trHeight w:val="390"/>
        </w:trPr>
        <w:tc>
          <w:tcPr>
            <w:tcW w:w="2960" w:type="dxa"/>
            <w:noWrap/>
            <w:hideMark/>
          </w:tcPr>
          <w:p w:rsidR="004C7953" w:rsidRPr="004C7953" w:rsidRDefault="004C7953" w:rsidP="004C7953">
            <w:pPr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 xml:space="preserve">     OFICIAL</w:t>
            </w:r>
          </w:p>
        </w:tc>
        <w:tc>
          <w:tcPr>
            <w:tcW w:w="2020" w:type="dxa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15</w:t>
            </w:r>
          </w:p>
        </w:tc>
        <w:tc>
          <w:tcPr>
            <w:tcW w:w="2240" w:type="dxa"/>
            <w:gridSpan w:val="2"/>
            <w:hideMark/>
          </w:tcPr>
          <w:p w:rsidR="004C7953" w:rsidRPr="004C7953" w:rsidRDefault="004C7953" w:rsidP="004C7953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$31,415.21</w:t>
            </w:r>
          </w:p>
        </w:tc>
      </w:tr>
      <w:tr w:rsidR="005F5863" w:rsidRPr="004C7953" w:rsidTr="002A70D0">
        <w:trPr>
          <w:trHeight w:val="390"/>
        </w:trPr>
        <w:tc>
          <w:tcPr>
            <w:tcW w:w="2960" w:type="dxa"/>
            <w:shd w:val="clear" w:color="auto" w:fill="C00000"/>
            <w:hideMark/>
          </w:tcPr>
          <w:p w:rsidR="005F5863" w:rsidRPr="004C7953" w:rsidRDefault="005F586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020" w:type="dxa"/>
            <w:shd w:val="clear" w:color="auto" w:fill="C00000"/>
            <w:noWrap/>
            <w:hideMark/>
          </w:tcPr>
          <w:p w:rsidR="005F5863" w:rsidRPr="004C7953" w:rsidRDefault="005F5863" w:rsidP="004C7953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2,965</w:t>
            </w:r>
          </w:p>
        </w:tc>
        <w:tc>
          <w:tcPr>
            <w:tcW w:w="2240" w:type="dxa"/>
            <w:gridSpan w:val="2"/>
            <w:shd w:val="clear" w:color="auto" w:fill="C00000"/>
            <w:noWrap/>
            <w:hideMark/>
          </w:tcPr>
          <w:p w:rsidR="005F5863" w:rsidRPr="004C7953" w:rsidRDefault="005F5863" w:rsidP="004C7953">
            <w:pPr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 </w:t>
            </w:r>
          </w:p>
          <w:p w:rsidR="005F5863" w:rsidRPr="004C7953" w:rsidRDefault="005F5863" w:rsidP="004C7953">
            <w:pPr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 </w:t>
            </w:r>
          </w:p>
        </w:tc>
      </w:tr>
    </w:tbl>
    <w:p w:rsidR="004C7953" w:rsidRDefault="004C7953">
      <w:pPr>
        <w:rPr>
          <w:rFonts w:ascii="Poppins" w:hAnsi="Poppins" w:cs="Poppins"/>
          <w:sz w:val="17"/>
          <w:szCs w:val="17"/>
        </w:rPr>
      </w:pPr>
    </w:p>
    <w:p w:rsidR="005211FC" w:rsidRPr="005211FC" w:rsidRDefault="005211FC" w:rsidP="005211FC">
      <w:pPr>
        <w:jc w:val="center"/>
        <w:rPr>
          <w:rFonts w:ascii="Poppins" w:hAnsi="Poppins" w:cs="Poppins"/>
          <w:b/>
          <w:sz w:val="20"/>
          <w:szCs w:val="20"/>
        </w:rPr>
      </w:pPr>
      <w:r w:rsidRPr="005211FC">
        <w:rPr>
          <w:rFonts w:ascii="Poppins" w:hAnsi="Poppins" w:cs="Poppins"/>
          <w:b/>
          <w:sz w:val="20"/>
          <w:szCs w:val="20"/>
        </w:rPr>
        <w:t>PERSONAL DE BASE SINDICALIZADO Y NO SINDICALIZADO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92"/>
        <w:gridCol w:w="2529"/>
        <w:gridCol w:w="1224"/>
        <w:gridCol w:w="1383"/>
      </w:tblGrid>
      <w:tr w:rsidR="005211FC" w:rsidRPr="005211FC" w:rsidTr="005211FC">
        <w:trPr>
          <w:trHeight w:val="390"/>
        </w:trPr>
        <w:tc>
          <w:tcPr>
            <w:tcW w:w="3692" w:type="dxa"/>
            <w:vMerge w:val="restart"/>
            <w:shd w:val="clear" w:color="auto" w:fill="C00000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PLAZA/PUESTO</w:t>
            </w:r>
          </w:p>
        </w:tc>
        <w:tc>
          <w:tcPr>
            <w:tcW w:w="2529" w:type="dxa"/>
            <w:vMerge w:val="restart"/>
            <w:shd w:val="clear" w:color="auto" w:fill="C00000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NÚMERO DE PLAZAS</w:t>
            </w:r>
          </w:p>
        </w:tc>
        <w:tc>
          <w:tcPr>
            <w:tcW w:w="2607" w:type="dxa"/>
            <w:gridSpan w:val="2"/>
            <w:shd w:val="clear" w:color="auto" w:fill="C00000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REMUNERACIONES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vMerge/>
            <w:shd w:val="clear" w:color="auto" w:fill="C00000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</w:p>
        </w:tc>
        <w:tc>
          <w:tcPr>
            <w:tcW w:w="2529" w:type="dxa"/>
            <w:vMerge/>
            <w:shd w:val="clear" w:color="auto" w:fill="C00000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</w:p>
        </w:tc>
        <w:tc>
          <w:tcPr>
            <w:tcW w:w="1224" w:type="dxa"/>
            <w:shd w:val="clear" w:color="auto" w:fill="C00000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DE</w:t>
            </w:r>
          </w:p>
        </w:tc>
        <w:tc>
          <w:tcPr>
            <w:tcW w:w="1383" w:type="dxa"/>
            <w:shd w:val="clear" w:color="auto" w:fill="C00000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HASTA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vAlign w:val="center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AUXILIAR DE SERVICIOS</w:t>
            </w:r>
          </w:p>
        </w:tc>
        <w:tc>
          <w:tcPr>
            <w:tcW w:w="2529" w:type="dxa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197</w:t>
            </w:r>
          </w:p>
        </w:tc>
        <w:tc>
          <w:tcPr>
            <w:tcW w:w="2607" w:type="dxa"/>
            <w:gridSpan w:val="2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$5,901.00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noWrap/>
            <w:vAlign w:val="center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TÉCNICO</w:t>
            </w:r>
          </w:p>
        </w:tc>
        <w:tc>
          <w:tcPr>
            <w:tcW w:w="2529" w:type="dxa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31</w:t>
            </w:r>
          </w:p>
        </w:tc>
        <w:tc>
          <w:tcPr>
            <w:tcW w:w="2607" w:type="dxa"/>
            <w:gridSpan w:val="2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$6,824.00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noWrap/>
            <w:vAlign w:val="center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OFICIAL</w:t>
            </w:r>
          </w:p>
        </w:tc>
        <w:tc>
          <w:tcPr>
            <w:tcW w:w="2529" w:type="dxa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185</w:t>
            </w:r>
          </w:p>
        </w:tc>
        <w:tc>
          <w:tcPr>
            <w:tcW w:w="2607" w:type="dxa"/>
            <w:gridSpan w:val="2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$7,452.00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noWrap/>
            <w:vAlign w:val="center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ADMINISTRATIVO</w:t>
            </w:r>
          </w:p>
        </w:tc>
        <w:tc>
          <w:tcPr>
            <w:tcW w:w="2529" w:type="dxa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57</w:t>
            </w:r>
          </w:p>
        </w:tc>
        <w:tc>
          <w:tcPr>
            <w:tcW w:w="2607" w:type="dxa"/>
            <w:gridSpan w:val="2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$7,315.00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noWrap/>
            <w:vAlign w:val="center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TÉCNICO ADMINISTRATIVO</w:t>
            </w:r>
          </w:p>
        </w:tc>
        <w:tc>
          <w:tcPr>
            <w:tcW w:w="2529" w:type="dxa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383</w:t>
            </w:r>
          </w:p>
        </w:tc>
        <w:tc>
          <w:tcPr>
            <w:tcW w:w="2607" w:type="dxa"/>
            <w:gridSpan w:val="2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$8,357.00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noWrap/>
            <w:vAlign w:val="center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ADMINISTRATIVO ESPECIALIZADO</w:t>
            </w:r>
          </w:p>
        </w:tc>
        <w:tc>
          <w:tcPr>
            <w:tcW w:w="2529" w:type="dxa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847</w:t>
            </w:r>
          </w:p>
        </w:tc>
        <w:tc>
          <w:tcPr>
            <w:tcW w:w="2607" w:type="dxa"/>
            <w:gridSpan w:val="2"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5211FC">
              <w:rPr>
                <w:rFonts w:ascii="Poppins" w:hAnsi="Poppins" w:cs="Poppins"/>
                <w:sz w:val="20"/>
                <w:szCs w:val="20"/>
              </w:rPr>
              <w:t>$9,925.00</w:t>
            </w:r>
          </w:p>
        </w:tc>
      </w:tr>
      <w:tr w:rsidR="005211FC" w:rsidRPr="005211FC" w:rsidTr="005211FC">
        <w:trPr>
          <w:trHeight w:val="390"/>
        </w:trPr>
        <w:tc>
          <w:tcPr>
            <w:tcW w:w="3692" w:type="dxa"/>
            <w:shd w:val="clear" w:color="auto" w:fill="C00000"/>
            <w:noWrap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29" w:type="dxa"/>
            <w:shd w:val="clear" w:color="auto" w:fill="C00000"/>
            <w:noWrap/>
            <w:vAlign w:val="center"/>
            <w:hideMark/>
          </w:tcPr>
          <w:p w:rsidR="005211FC" w:rsidRPr="005211FC" w:rsidRDefault="005211FC" w:rsidP="005211FC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1,700</w:t>
            </w:r>
          </w:p>
        </w:tc>
        <w:tc>
          <w:tcPr>
            <w:tcW w:w="2607" w:type="dxa"/>
            <w:gridSpan w:val="2"/>
            <w:shd w:val="clear" w:color="auto" w:fill="C00000"/>
            <w:noWrap/>
            <w:vAlign w:val="center"/>
            <w:hideMark/>
          </w:tcPr>
          <w:p w:rsidR="005211FC" w:rsidRPr="005211FC" w:rsidRDefault="005211FC" w:rsidP="005211FC">
            <w:pPr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5211FC">
              <w:rPr>
                <w:rFonts w:ascii="Poppins" w:hAnsi="Poppins" w:cs="Poppins"/>
                <w:b/>
                <w:bCs/>
                <w:sz w:val="20"/>
                <w:szCs w:val="20"/>
              </w:rPr>
              <w:t> </w:t>
            </w:r>
          </w:p>
        </w:tc>
      </w:tr>
    </w:tbl>
    <w:p w:rsidR="005211FC" w:rsidRDefault="005211FC">
      <w:pPr>
        <w:rPr>
          <w:rFonts w:ascii="Poppins" w:hAnsi="Poppins" w:cs="Poppins"/>
          <w:sz w:val="20"/>
          <w:szCs w:val="20"/>
        </w:rPr>
      </w:pPr>
    </w:p>
    <w:p w:rsidR="005211FC" w:rsidRDefault="005211FC" w:rsidP="005211FC">
      <w:pPr>
        <w:jc w:val="center"/>
        <w:rPr>
          <w:rFonts w:ascii="Poppins" w:hAnsi="Poppins" w:cs="Poppins"/>
          <w:b/>
          <w:sz w:val="20"/>
          <w:szCs w:val="20"/>
        </w:rPr>
      </w:pPr>
      <w:r w:rsidRPr="004C7953">
        <w:rPr>
          <w:rFonts w:ascii="Poppins" w:hAnsi="Poppins" w:cs="Poppins"/>
          <w:b/>
          <w:sz w:val="20"/>
          <w:szCs w:val="20"/>
        </w:rPr>
        <w:lastRenderedPageBreak/>
        <w:t>PERSONAL PENSIONADO E INCAPACITADO PERMANENTE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6"/>
        <w:gridCol w:w="2057"/>
        <w:gridCol w:w="2019"/>
        <w:gridCol w:w="2236"/>
      </w:tblGrid>
      <w:tr w:rsidR="005211FC" w:rsidRPr="004C7953" w:rsidTr="00164FFA">
        <w:trPr>
          <w:trHeight w:val="375"/>
        </w:trPr>
        <w:tc>
          <w:tcPr>
            <w:tcW w:w="2516" w:type="dxa"/>
            <w:vMerge w:val="restart"/>
            <w:shd w:val="clear" w:color="auto" w:fill="C00000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PLAZA/PUESTO</w:t>
            </w:r>
          </w:p>
        </w:tc>
        <w:tc>
          <w:tcPr>
            <w:tcW w:w="2057" w:type="dxa"/>
            <w:vMerge w:val="restart"/>
            <w:shd w:val="clear" w:color="auto" w:fill="C00000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NÚMERO DE PLAZAS</w:t>
            </w:r>
          </w:p>
        </w:tc>
        <w:tc>
          <w:tcPr>
            <w:tcW w:w="4255" w:type="dxa"/>
            <w:gridSpan w:val="2"/>
            <w:shd w:val="clear" w:color="auto" w:fill="C00000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REMUNERACIONES</w:t>
            </w:r>
          </w:p>
        </w:tc>
      </w:tr>
      <w:tr w:rsidR="005211FC" w:rsidRPr="004C7953" w:rsidTr="00164FFA">
        <w:trPr>
          <w:trHeight w:val="375"/>
        </w:trPr>
        <w:tc>
          <w:tcPr>
            <w:tcW w:w="2516" w:type="dxa"/>
            <w:vMerge/>
            <w:shd w:val="clear" w:color="auto" w:fill="C00000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</w:p>
        </w:tc>
        <w:tc>
          <w:tcPr>
            <w:tcW w:w="2057" w:type="dxa"/>
            <w:vMerge/>
            <w:shd w:val="clear" w:color="auto" w:fill="C00000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</w:p>
        </w:tc>
        <w:tc>
          <w:tcPr>
            <w:tcW w:w="2019" w:type="dxa"/>
            <w:shd w:val="clear" w:color="auto" w:fill="C00000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DE</w:t>
            </w:r>
          </w:p>
        </w:tc>
        <w:tc>
          <w:tcPr>
            <w:tcW w:w="2236" w:type="dxa"/>
            <w:shd w:val="clear" w:color="auto" w:fill="C00000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HASTA</w:t>
            </w:r>
          </w:p>
        </w:tc>
      </w:tr>
      <w:tr w:rsidR="005211FC" w:rsidRPr="004C7953" w:rsidTr="00164FFA">
        <w:trPr>
          <w:trHeight w:val="675"/>
        </w:trPr>
        <w:tc>
          <w:tcPr>
            <w:tcW w:w="2516" w:type="dxa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JUBILADO</w:t>
            </w:r>
          </w:p>
        </w:tc>
        <w:tc>
          <w:tcPr>
            <w:tcW w:w="2057" w:type="dxa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700</w:t>
            </w:r>
          </w:p>
        </w:tc>
        <w:tc>
          <w:tcPr>
            <w:tcW w:w="4255" w:type="dxa"/>
            <w:gridSpan w:val="2"/>
            <w:vMerge w:val="restart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NO HAY REMUNERACIONES MÍNIMA O MAXIMA PARA LOS JUBILADOS Y/O PENSIONADOS. POR ACUERDO DE CABILDO SE LES OTORGA LA REMUNERACIÓN CORRESPONDIENTE AL ÚLTIMO SUELDO DEVENGADO.</w:t>
            </w:r>
          </w:p>
        </w:tc>
      </w:tr>
      <w:tr w:rsidR="005211FC" w:rsidRPr="004C7953" w:rsidTr="00164FFA">
        <w:trPr>
          <w:trHeight w:val="645"/>
        </w:trPr>
        <w:tc>
          <w:tcPr>
            <w:tcW w:w="2516" w:type="dxa"/>
            <w:noWrap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INCAPACITADOS PERMANENTES</w:t>
            </w:r>
          </w:p>
        </w:tc>
        <w:tc>
          <w:tcPr>
            <w:tcW w:w="2057" w:type="dxa"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  <w:r w:rsidRPr="004C7953">
              <w:rPr>
                <w:rFonts w:ascii="Poppins" w:hAnsi="Poppins" w:cs="Poppins"/>
                <w:sz w:val="20"/>
                <w:szCs w:val="20"/>
              </w:rPr>
              <w:t>10</w:t>
            </w:r>
          </w:p>
        </w:tc>
        <w:tc>
          <w:tcPr>
            <w:tcW w:w="4255" w:type="dxa"/>
            <w:gridSpan w:val="2"/>
            <w:vMerge/>
            <w:vAlign w:val="center"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5211FC" w:rsidRPr="004C7953" w:rsidTr="00164FFA">
        <w:trPr>
          <w:trHeight w:val="375"/>
        </w:trPr>
        <w:tc>
          <w:tcPr>
            <w:tcW w:w="2516" w:type="dxa"/>
            <w:shd w:val="clear" w:color="auto" w:fill="C00000"/>
            <w:noWrap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057" w:type="dxa"/>
            <w:shd w:val="clear" w:color="auto" w:fill="C00000"/>
            <w:noWrap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  <w:r w:rsidRPr="004C7953">
              <w:rPr>
                <w:rFonts w:ascii="Poppins" w:hAnsi="Poppins" w:cs="Poppins"/>
                <w:b/>
                <w:bCs/>
                <w:sz w:val="20"/>
                <w:szCs w:val="20"/>
              </w:rPr>
              <w:t>710</w:t>
            </w:r>
          </w:p>
        </w:tc>
        <w:tc>
          <w:tcPr>
            <w:tcW w:w="4255" w:type="dxa"/>
            <w:gridSpan w:val="2"/>
            <w:shd w:val="clear" w:color="auto" w:fill="C00000"/>
            <w:noWrap/>
            <w:hideMark/>
          </w:tcPr>
          <w:p w:rsidR="005211FC" w:rsidRPr="004C7953" w:rsidRDefault="005211FC" w:rsidP="00164FFA">
            <w:pPr>
              <w:jc w:val="center"/>
              <w:rPr>
                <w:rFonts w:ascii="Poppins" w:hAnsi="Poppins" w:cs="Poppins"/>
                <w:b/>
                <w:bCs/>
                <w:sz w:val="20"/>
                <w:szCs w:val="20"/>
              </w:rPr>
            </w:pPr>
          </w:p>
        </w:tc>
      </w:tr>
    </w:tbl>
    <w:p w:rsidR="005211FC" w:rsidRPr="005211FC" w:rsidRDefault="005211FC">
      <w:pPr>
        <w:rPr>
          <w:rFonts w:ascii="Poppins" w:hAnsi="Poppins" w:cs="Poppins"/>
          <w:sz w:val="20"/>
          <w:szCs w:val="20"/>
        </w:rPr>
      </w:pPr>
      <w:bookmarkStart w:id="0" w:name="_GoBack"/>
      <w:bookmarkEnd w:id="0"/>
    </w:p>
    <w:sectPr w:rsidR="005211FC" w:rsidRPr="005211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C8"/>
    <w:rsid w:val="00221FC7"/>
    <w:rsid w:val="004C7953"/>
    <w:rsid w:val="005211FC"/>
    <w:rsid w:val="005E62C8"/>
    <w:rsid w:val="005F5863"/>
    <w:rsid w:val="00673A84"/>
    <w:rsid w:val="008534EA"/>
    <w:rsid w:val="00E5630B"/>
    <w:rsid w:val="00FE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274F4"/>
  <w15:chartTrackingRefBased/>
  <w15:docId w15:val="{E3BE90B1-B76B-43D2-9EB6-95FB065C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E6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987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2025-01-08T19:32:00Z</dcterms:created>
  <dcterms:modified xsi:type="dcterms:W3CDTF">2025-01-08T20:19:00Z</dcterms:modified>
</cp:coreProperties>
</file>